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F64F" w14:textId="77777777" w:rsidR="00C8352F" w:rsidRPr="00C96D09" w:rsidRDefault="00C96D09" w:rsidP="00BC6F5B">
      <w:pPr>
        <w:pStyle w:val="a3"/>
        <w:spacing w:before="0" w:beforeAutospacing="0" w:after="0" w:afterAutospacing="0"/>
        <w:ind w:left="6237"/>
        <w:rPr>
          <w:b/>
        </w:rPr>
      </w:pPr>
      <w:r w:rsidRPr="00C96D09">
        <w:rPr>
          <w:b/>
        </w:rPr>
        <w:t>Акционер</w:t>
      </w:r>
      <w:r w:rsidR="00B768C3">
        <w:rPr>
          <w:b/>
        </w:rPr>
        <w:t>ам</w:t>
      </w:r>
      <w:r w:rsidRPr="00C96D09">
        <w:rPr>
          <w:b/>
        </w:rPr>
        <w:t xml:space="preserve"> АО «МУИТ»</w:t>
      </w:r>
    </w:p>
    <w:p w14:paraId="30350CE4" w14:textId="77777777" w:rsidR="00C96D09" w:rsidRDefault="00C96D09" w:rsidP="00C96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C58A5" w14:textId="77777777" w:rsidR="0094516D" w:rsidRDefault="0094516D" w:rsidP="00C96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1BFA1" w14:textId="77777777" w:rsidR="00CD149B" w:rsidRDefault="00C96D09" w:rsidP="00B768C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14:paraId="65C16FE8" w14:textId="2EB7589A" w:rsidR="00B768C3" w:rsidRDefault="00C96D09" w:rsidP="00B768C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D5F83" w:rsidRPr="004D5F83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общего </w:t>
      </w:r>
    </w:p>
    <w:p w14:paraId="48EF1130" w14:textId="77777777" w:rsidR="00C96D09" w:rsidRDefault="00C96D09" w:rsidP="00B768C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собрания акционеров </w:t>
      </w:r>
      <w:r w:rsidRPr="00C96D09">
        <w:rPr>
          <w:rFonts w:ascii="Times New Roman" w:hAnsi="Times New Roman" w:cs="Times New Roman"/>
          <w:b/>
          <w:sz w:val="24"/>
          <w:szCs w:val="24"/>
        </w:rPr>
        <w:t>АО «МУИТ»</w:t>
      </w:r>
    </w:p>
    <w:p w14:paraId="16734C96" w14:textId="77777777" w:rsidR="00B768C3" w:rsidRPr="00C96D09" w:rsidRDefault="00B768C3" w:rsidP="00B768C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04DCA6A" w14:textId="77777777" w:rsidR="007648AD" w:rsidRDefault="007648AD" w:rsidP="00C96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5B3FFE" w14:textId="77777777" w:rsidR="00B768C3" w:rsidRPr="00B768C3" w:rsidRDefault="00B768C3" w:rsidP="00B768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8C3">
        <w:rPr>
          <w:rFonts w:ascii="Times New Roman" w:hAnsi="Times New Roman" w:cs="Times New Roman"/>
          <w:b/>
          <w:sz w:val="24"/>
          <w:szCs w:val="24"/>
        </w:rPr>
        <w:t>Уважаемые акционеры АО «МУИТ»!</w:t>
      </w:r>
    </w:p>
    <w:p w14:paraId="7EB2B3EF" w14:textId="77777777" w:rsidR="00B768C3" w:rsidRDefault="00B768C3" w:rsidP="00C96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90011" w14:textId="77777777" w:rsidR="00B17DC1" w:rsidRDefault="00B17DC1" w:rsidP="00B17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076303" w14:textId="77777777" w:rsidR="00D11426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D09">
        <w:rPr>
          <w:rFonts w:ascii="Times New Roman" w:hAnsi="Times New Roman" w:cs="Times New Roman"/>
          <w:sz w:val="24"/>
          <w:szCs w:val="24"/>
        </w:rPr>
        <w:t xml:space="preserve">Акционерное общество «Международный университет информационных технологий» (далее – АО «МУИТ») извещает </w:t>
      </w:r>
      <w:r w:rsidRPr="002F5308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Pr="002A2BAD"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F5308">
        <w:rPr>
          <w:rFonts w:ascii="Times New Roman" w:hAnsi="Times New Roman" w:cs="Times New Roman"/>
          <w:sz w:val="24"/>
          <w:szCs w:val="24"/>
        </w:rPr>
        <w:t xml:space="preserve">бщего собрания акционеров АО «МУИТ» (далее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F5308">
        <w:rPr>
          <w:rFonts w:ascii="Times New Roman" w:hAnsi="Times New Roman" w:cs="Times New Roman"/>
          <w:sz w:val="24"/>
          <w:szCs w:val="24"/>
        </w:rPr>
        <w:t>обрание)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308">
        <w:rPr>
          <w:rFonts w:ascii="Times New Roman" w:hAnsi="Times New Roman" w:cs="Times New Roman"/>
          <w:sz w:val="24"/>
          <w:szCs w:val="24"/>
        </w:rPr>
        <w:t>в очной форме</w:t>
      </w:r>
      <w:r>
        <w:rPr>
          <w:rFonts w:ascii="Times New Roman" w:hAnsi="Times New Roman" w:cs="Times New Roman"/>
          <w:sz w:val="24"/>
          <w:szCs w:val="24"/>
        </w:rPr>
        <w:t>, в том числе посредством видео связи в</w:t>
      </w:r>
      <w:r w:rsidRPr="002F5308">
        <w:rPr>
          <w:rFonts w:ascii="Times New Roman" w:hAnsi="Times New Roman" w:cs="Times New Roman"/>
          <w:sz w:val="24"/>
          <w:szCs w:val="24"/>
        </w:rPr>
        <w:t xml:space="preserve"> конференц-зал</w:t>
      </w:r>
      <w:r>
        <w:rPr>
          <w:rFonts w:ascii="Times New Roman" w:hAnsi="Times New Roman" w:cs="Times New Roman"/>
          <w:sz w:val="24"/>
          <w:szCs w:val="24"/>
        </w:rPr>
        <w:t xml:space="preserve">е, которое состоится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года в 10 часов 00 минут</w:t>
      </w:r>
      <w:r w:rsidRPr="002F5308">
        <w:rPr>
          <w:rFonts w:ascii="Times New Roman" w:hAnsi="Times New Roman" w:cs="Times New Roman"/>
          <w:sz w:val="24"/>
          <w:szCs w:val="24"/>
        </w:rPr>
        <w:t xml:space="preserve"> </w:t>
      </w:r>
      <w:r w:rsidRPr="00167F93">
        <w:rPr>
          <w:rFonts w:ascii="Times New Roman" w:hAnsi="Times New Roman" w:cs="Times New Roman"/>
          <w:sz w:val="24"/>
          <w:szCs w:val="24"/>
        </w:rPr>
        <w:t>по времени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7F93">
        <w:rPr>
          <w:rFonts w:ascii="Times New Roman" w:hAnsi="Times New Roman" w:cs="Times New Roman"/>
          <w:sz w:val="24"/>
          <w:szCs w:val="24"/>
        </w:rPr>
        <w:t xml:space="preserve"> Алматы</w:t>
      </w:r>
      <w:r>
        <w:rPr>
          <w:rFonts w:ascii="Times New Roman" w:hAnsi="Times New Roman" w:cs="Times New Roman"/>
          <w:sz w:val="24"/>
          <w:szCs w:val="24"/>
        </w:rPr>
        <w:t>, место проведения собрания</w:t>
      </w:r>
      <w:r w:rsidRPr="002F5308">
        <w:rPr>
          <w:rFonts w:ascii="Times New Roman" w:hAnsi="Times New Roman" w:cs="Times New Roman"/>
          <w:sz w:val="24"/>
          <w:szCs w:val="24"/>
        </w:rPr>
        <w:t xml:space="preserve">: Республика Казахстан, город Алматы, </w:t>
      </w:r>
      <w:r w:rsidRPr="00471F0A">
        <w:rPr>
          <w:rFonts w:ascii="Times New Roman" w:hAnsi="Times New Roman" w:cs="Times New Roman"/>
          <w:sz w:val="24"/>
          <w:szCs w:val="24"/>
        </w:rPr>
        <w:t>улица Манаса 34/1</w:t>
      </w:r>
      <w:r w:rsidRPr="002F53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10 этаж, </w:t>
      </w:r>
      <w:r w:rsidRPr="002F5308">
        <w:rPr>
          <w:rFonts w:ascii="Times New Roman" w:hAnsi="Times New Roman" w:cs="Times New Roman"/>
          <w:sz w:val="24"/>
          <w:szCs w:val="24"/>
        </w:rPr>
        <w:t xml:space="preserve">со следующей </w:t>
      </w:r>
      <w:r w:rsidRPr="00167F93">
        <w:rPr>
          <w:rFonts w:ascii="Times New Roman" w:hAnsi="Times New Roman" w:cs="Times New Roman"/>
          <w:b/>
          <w:sz w:val="24"/>
          <w:szCs w:val="24"/>
        </w:rPr>
        <w:t>повесткой дня:</w:t>
      </w:r>
    </w:p>
    <w:p w14:paraId="176E558A" w14:textId="77777777" w:rsidR="00D11426" w:rsidRPr="009226F7" w:rsidRDefault="00D11426" w:rsidP="00D11426">
      <w:pPr>
        <w:pStyle w:val="a5"/>
        <w:numPr>
          <w:ilvl w:val="0"/>
          <w:numId w:val="41"/>
        </w:numPr>
        <w:tabs>
          <w:tab w:val="left" w:pos="993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О заключении крупной сделки с АО «Аграрная кредитная корпорация» (о приобретении недвижимого имущества).</w:t>
      </w:r>
    </w:p>
    <w:p w14:paraId="7ED454BD" w14:textId="77777777" w:rsidR="00D11426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196">
        <w:rPr>
          <w:rFonts w:ascii="Times New Roman" w:hAnsi="Times New Roman" w:cs="Times New Roman"/>
          <w:sz w:val="24"/>
          <w:szCs w:val="24"/>
        </w:rPr>
        <w:t xml:space="preserve">Повестка дня </w:t>
      </w:r>
      <w:r>
        <w:rPr>
          <w:rFonts w:ascii="Times New Roman" w:hAnsi="Times New Roman" w:cs="Times New Roman"/>
          <w:sz w:val="24"/>
          <w:szCs w:val="24"/>
        </w:rPr>
        <w:t xml:space="preserve">собрания </w:t>
      </w:r>
      <w:r w:rsidRPr="00344196">
        <w:rPr>
          <w:rFonts w:ascii="Times New Roman" w:hAnsi="Times New Roman" w:cs="Times New Roman"/>
          <w:sz w:val="24"/>
          <w:szCs w:val="24"/>
        </w:rPr>
        <w:t>может быть изменена и (или) дополнена в порядке, установленном Законом Республики Казахстан «Об акционерных обществах».</w:t>
      </w:r>
    </w:p>
    <w:p w14:paraId="32C3CD0C" w14:textId="77777777" w:rsidR="00D11426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49C2">
        <w:rPr>
          <w:rFonts w:ascii="Times New Roman" w:hAnsi="Times New Roman" w:cs="Times New Roman"/>
          <w:sz w:val="24"/>
          <w:szCs w:val="24"/>
        </w:rPr>
        <w:t xml:space="preserve">Инициатором созыва собрания является Совет директоров АО «МУИТ» (протокол </w:t>
      </w:r>
      <w:r>
        <w:rPr>
          <w:rFonts w:ascii="Times New Roman" w:hAnsi="Times New Roman" w:cs="Times New Roman"/>
          <w:sz w:val="24"/>
          <w:szCs w:val="24"/>
        </w:rPr>
        <w:t>от 22 ноябр</w:t>
      </w:r>
      <w:r w:rsidRPr="00B449C2">
        <w:rPr>
          <w:rFonts w:ascii="Times New Roman" w:hAnsi="Times New Roman" w:cs="Times New Roman"/>
          <w:sz w:val="24"/>
          <w:szCs w:val="24"/>
        </w:rPr>
        <w:t>я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449C2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49C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449C2">
        <w:rPr>
          <w:rFonts w:ascii="Times New Roman" w:hAnsi="Times New Roman" w:cs="Times New Roman"/>
          <w:sz w:val="24"/>
          <w:szCs w:val="24"/>
        </w:rPr>
        <w:t>).</w:t>
      </w:r>
    </w:p>
    <w:p w14:paraId="1C9E1EE7" w14:textId="77777777" w:rsidR="00D11426" w:rsidRPr="00B449C2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D09">
        <w:rPr>
          <w:rFonts w:ascii="Times New Roman" w:hAnsi="Times New Roman" w:cs="Times New Roman"/>
          <w:sz w:val="24"/>
          <w:szCs w:val="24"/>
        </w:rPr>
        <w:t>Список акционеров</w:t>
      </w:r>
      <w:r w:rsidRPr="00B449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АО «МУИТ»</w:t>
      </w:r>
      <w:r w:rsidRPr="00C96D09">
        <w:rPr>
          <w:rFonts w:ascii="Times New Roman" w:hAnsi="Times New Roman" w:cs="Times New Roman"/>
          <w:sz w:val="24"/>
          <w:szCs w:val="24"/>
        </w:rPr>
        <w:t xml:space="preserve">, имеющих право </w:t>
      </w:r>
      <w:r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Pr="00C96D09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C9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9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96D09">
        <w:rPr>
          <w:rFonts w:ascii="Times New Roman" w:hAnsi="Times New Roman" w:cs="Times New Roman"/>
          <w:sz w:val="24"/>
          <w:szCs w:val="24"/>
        </w:rPr>
        <w:t xml:space="preserve">обрании, составлен на основании данных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96D09">
        <w:rPr>
          <w:rFonts w:ascii="Times New Roman" w:hAnsi="Times New Roman" w:cs="Times New Roman"/>
          <w:sz w:val="24"/>
          <w:szCs w:val="24"/>
        </w:rPr>
        <w:t xml:space="preserve">еестра держателей </w:t>
      </w:r>
      <w:r>
        <w:rPr>
          <w:rFonts w:ascii="Times New Roman" w:hAnsi="Times New Roman" w:cs="Times New Roman"/>
          <w:sz w:val="24"/>
          <w:szCs w:val="24"/>
        </w:rPr>
        <w:t>ценных бумаг</w:t>
      </w:r>
      <w:r w:rsidRPr="00C96D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АО «МУИТ» </w:t>
      </w:r>
      <w:r w:rsidRPr="00C96D09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49C2">
        <w:rPr>
          <w:rFonts w:ascii="Times New Roman" w:hAnsi="Times New Roman" w:cs="Times New Roman"/>
          <w:sz w:val="24"/>
          <w:szCs w:val="24"/>
        </w:rPr>
        <w:t>0 часов 00 минут (по времени г</w:t>
      </w:r>
      <w:r>
        <w:rPr>
          <w:rFonts w:ascii="Times New Roman" w:hAnsi="Times New Roman" w:cs="Times New Roman"/>
          <w:sz w:val="24"/>
          <w:szCs w:val="24"/>
        </w:rPr>
        <w:t xml:space="preserve">орода </w:t>
      </w:r>
      <w:r w:rsidRPr="00B449C2">
        <w:rPr>
          <w:rFonts w:ascii="Times New Roman" w:hAnsi="Times New Roman" w:cs="Times New Roman"/>
          <w:sz w:val="24"/>
          <w:szCs w:val="24"/>
        </w:rPr>
        <w:t>Нур-Султан)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Pr="00B449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</w:t>
      </w:r>
      <w:r w:rsidRPr="00B449C2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49C2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439B7" w14:textId="77777777" w:rsidR="00D11426" w:rsidRPr="00C96D09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F93">
        <w:rPr>
          <w:rFonts w:ascii="Times New Roman" w:hAnsi="Times New Roman" w:cs="Times New Roman"/>
          <w:sz w:val="24"/>
          <w:szCs w:val="24"/>
        </w:rPr>
        <w:t xml:space="preserve">Начало регистрации участников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7F93">
        <w:rPr>
          <w:rFonts w:ascii="Times New Roman" w:hAnsi="Times New Roman" w:cs="Times New Roman"/>
          <w:sz w:val="24"/>
          <w:szCs w:val="24"/>
        </w:rPr>
        <w:t xml:space="preserve">обрания </w:t>
      </w:r>
      <w:r>
        <w:rPr>
          <w:rFonts w:ascii="Times New Roman" w:hAnsi="Times New Roman" w:cs="Times New Roman"/>
          <w:sz w:val="24"/>
          <w:szCs w:val="24"/>
        </w:rPr>
        <w:t>будет проведено</w:t>
      </w:r>
      <w:r w:rsidRPr="00167F93">
        <w:rPr>
          <w:rFonts w:ascii="Times New Roman" w:hAnsi="Times New Roman" w:cs="Times New Roman"/>
          <w:sz w:val="24"/>
          <w:szCs w:val="24"/>
        </w:rPr>
        <w:t xml:space="preserve"> </w:t>
      </w:r>
      <w:r w:rsidRPr="00234F6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3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дека</w:t>
      </w:r>
      <w:r w:rsidRPr="00234F6B">
        <w:rPr>
          <w:rFonts w:ascii="Times New Roman" w:hAnsi="Times New Roman" w:cs="Times New Roman"/>
          <w:bCs/>
          <w:sz w:val="24"/>
          <w:szCs w:val="24"/>
        </w:rPr>
        <w:t>бря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19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4196">
        <w:rPr>
          <w:rFonts w:ascii="Times New Roman" w:hAnsi="Times New Roman" w:cs="Times New Roman"/>
          <w:sz w:val="24"/>
          <w:szCs w:val="24"/>
        </w:rPr>
        <w:t xml:space="preserve"> года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4196">
        <w:rPr>
          <w:rFonts w:ascii="Times New Roman" w:hAnsi="Times New Roman" w:cs="Times New Roman"/>
          <w:sz w:val="24"/>
          <w:szCs w:val="24"/>
        </w:rPr>
        <w:t xml:space="preserve">9 часов 30 минут до 10 часов 00 минут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4196">
        <w:rPr>
          <w:rFonts w:ascii="Times New Roman" w:hAnsi="Times New Roman" w:cs="Times New Roman"/>
          <w:sz w:val="24"/>
          <w:szCs w:val="24"/>
        </w:rPr>
        <w:t>по времени города Алматы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44196">
        <w:rPr>
          <w:rFonts w:ascii="Times New Roman" w:hAnsi="Times New Roman" w:cs="Times New Roman"/>
          <w:sz w:val="24"/>
          <w:szCs w:val="24"/>
        </w:rPr>
        <w:t xml:space="preserve"> по месту проведения</w:t>
      </w:r>
      <w:r w:rsidRPr="00167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7F93">
        <w:rPr>
          <w:rFonts w:ascii="Times New Roman" w:hAnsi="Times New Roman" w:cs="Times New Roman"/>
          <w:sz w:val="24"/>
          <w:szCs w:val="24"/>
        </w:rPr>
        <w:t>обрания.</w:t>
      </w:r>
    </w:p>
    <w:p w14:paraId="17F70B5B" w14:textId="77777777" w:rsidR="00D11426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F2E">
        <w:rPr>
          <w:rFonts w:ascii="Times New Roman" w:hAnsi="Times New Roman" w:cs="Times New Roman"/>
          <w:sz w:val="24"/>
          <w:szCs w:val="24"/>
        </w:rPr>
        <w:t>В случае отсутствия кворума или 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4F2E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C4F2E">
        <w:rPr>
          <w:rFonts w:ascii="Times New Roman" w:hAnsi="Times New Roman" w:cs="Times New Roman"/>
          <w:sz w:val="24"/>
          <w:szCs w:val="24"/>
        </w:rPr>
        <w:t xml:space="preserve">обрание не состоится в назначенное время по каким-либо причинам, повторное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C4F2E">
        <w:rPr>
          <w:rFonts w:ascii="Times New Roman" w:hAnsi="Times New Roman" w:cs="Times New Roman"/>
          <w:sz w:val="24"/>
          <w:szCs w:val="24"/>
        </w:rPr>
        <w:t xml:space="preserve">обрание </w:t>
      </w:r>
      <w:r w:rsidRPr="002F5308">
        <w:rPr>
          <w:rFonts w:ascii="Times New Roman" w:hAnsi="Times New Roman" w:cs="Times New Roman"/>
          <w:sz w:val="24"/>
          <w:szCs w:val="24"/>
        </w:rPr>
        <w:t>в очной форме</w:t>
      </w:r>
      <w:r>
        <w:rPr>
          <w:rFonts w:ascii="Times New Roman" w:hAnsi="Times New Roman" w:cs="Times New Roman"/>
          <w:sz w:val="24"/>
          <w:szCs w:val="24"/>
        </w:rPr>
        <w:t>, в том числе посредством видео связи в</w:t>
      </w:r>
      <w:r w:rsidRPr="002F5308">
        <w:rPr>
          <w:rFonts w:ascii="Times New Roman" w:hAnsi="Times New Roman" w:cs="Times New Roman"/>
          <w:sz w:val="24"/>
          <w:szCs w:val="24"/>
        </w:rPr>
        <w:t xml:space="preserve"> конференц-зал</w:t>
      </w:r>
      <w:r>
        <w:rPr>
          <w:rFonts w:ascii="Times New Roman" w:hAnsi="Times New Roman" w:cs="Times New Roman"/>
          <w:sz w:val="24"/>
          <w:szCs w:val="24"/>
        </w:rPr>
        <w:t xml:space="preserve">е состоится </w:t>
      </w:r>
      <w:r w:rsidRPr="00234F6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234F6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дека</w:t>
      </w:r>
      <w:r w:rsidRPr="00234F6B">
        <w:rPr>
          <w:rFonts w:ascii="Times New Roman" w:hAnsi="Times New Roman" w:cs="Times New Roman"/>
          <w:bCs/>
          <w:sz w:val="24"/>
          <w:szCs w:val="24"/>
        </w:rPr>
        <w:t>бря</w:t>
      </w:r>
      <w:r w:rsidRPr="00167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9C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49C2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C4F2E">
        <w:rPr>
          <w:rFonts w:ascii="Times New Roman" w:hAnsi="Times New Roman" w:cs="Times New Roman"/>
          <w:sz w:val="24"/>
          <w:szCs w:val="24"/>
        </w:rPr>
        <w:t xml:space="preserve">в 10 часов 00 минут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449C2">
        <w:rPr>
          <w:rFonts w:ascii="Times New Roman" w:hAnsi="Times New Roman" w:cs="Times New Roman"/>
          <w:sz w:val="24"/>
          <w:szCs w:val="24"/>
        </w:rPr>
        <w:t>по времени города Алматы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49C2">
        <w:rPr>
          <w:rFonts w:ascii="Times New Roman" w:hAnsi="Times New Roman" w:cs="Times New Roman"/>
          <w:sz w:val="24"/>
          <w:szCs w:val="24"/>
        </w:rPr>
        <w:t xml:space="preserve"> </w:t>
      </w:r>
      <w:r w:rsidRPr="009C4F2E">
        <w:rPr>
          <w:rFonts w:ascii="Times New Roman" w:hAnsi="Times New Roman" w:cs="Times New Roman"/>
          <w:sz w:val="24"/>
          <w:szCs w:val="24"/>
        </w:rPr>
        <w:t xml:space="preserve">по </w:t>
      </w:r>
      <w:r w:rsidRPr="00B449C2">
        <w:rPr>
          <w:rFonts w:ascii="Times New Roman" w:hAnsi="Times New Roman" w:cs="Times New Roman"/>
          <w:sz w:val="24"/>
          <w:szCs w:val="24"/>
        </w:rPr>
        <w:t xml:space="preserve">месту проведения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B449C2">
        <w:rPr>
          <w:rFonts w:ascii="Times New Roman" w:hAnsi="Times New Roman" w:cs="Times New Roman"/>
          <w:sz w:val="24"/>
          <w:szCs w:val="24"/>
        </w:rPr>
        <w:t>собрания</w:t>
      </w:r>
      <w:r w:rsidRPr="009C4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B6EDB" w14:textId="77777777" w:rsidR="00D11426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F2E">
        <w:rPr>
          <w:rFonts w:ascii="Times New Roman" w:hAnsi="Times New Roman" w:cs="Times New Roman"/>
          <w:sz w:val="24"/>
          <w:szCs w:val="24"/>
        </w:rPr>
        <w:t xml:space="preserve">Начало регистрации участников повторного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C4F2E">
        <w:rPr>
          <w:rFonts w:ascii="Times New Roman" w:hAnsi="Times New Roman" w:cs="Times New Roman"/>
          <w:sz w:val="24"/>
          <w:szCs w:val="24"/>
        </w:rPr>
        <w:t xml:space="preserve">обрания </w:t>
      </w:r>
      <w:r>
        <w:rPr>
          <w:rFonts w:ascii="Times New Roman" w:hAnsi="Times New Roman" w:cs="Times New Roman"/>
          <w:sz w:val="24"/>
          <w:szCs w:val="24"/>
        </w:rPr>
        <w:t xml:space="preserve">будет проведено </w:t>
      </w:r>
      <w:r w:rsidRPr="00234F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34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234F6B">
        <w:rPr>
          <w:rFonts w:ascii="Times New Roman" w:hAnsi="Times New Roman" w:cs="Times New Roman"/>
          <w:sz w:val="24"/>
          <w:szCs w:val="24"/>
        </w:rPr>
        <w:t xml:space="preserve">бря </w:t>
      </w:r>
      <w:r w:rsidRPr="00B254F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B449C2">
        <w:rPr>
          <w:rFonts w:ascii="Times New Roman" w:hAnsi="Times New Roman" w:cs="Times New Roman"/>
          <w:sz w:val="24"/>
          <w:szCs w:val="24"/>
        </w:rPr>
        <w:t>года</w:t>
      </w:r>
      <w:r w:rsidRPr="009C4F2E">
        <w:rPr>
          <w:rFonts w:ascii="Times New Roman" w:hAnsi="Times New Roman" w:cs="Times New Roman"/>
          <w:sz w:val="24"/>
          <w:szCs w:val="24"/>
        </w:rPr>
        <w:t xml:space="preserve"> </w:t>
      </w:r>
      <w:r w:rsidRPr="00B449C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49C2">
        <w:rPr>
          <w:rFonts w:ascii="Times New Roman" w:hAnsi="Times New Roman" w:cs="Times New Roman"/>
          <w:sz w:val="24"/>
          <w:szCs w:val="24"/>
        </w:rPr>
        <w:t xml:space="preserve">9 часов 30 минут до 10 часов 00 минут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449C2">
        <w:rPr>
          <w:rFonts w:ascii="Times New Roman" w:hAnsi="Times New Roman" w:cs="Times New Roman"/>
          <w:sz w:val="24"/>
          <w:szCs w:val="24"/>
        </w:rPr>
        <w:t>по времени города Алматы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49C2">
        <w:rPr>
          <w:rFonts w:ascii="Times New Roman" w:hAnsi="Times New Roman" w:cs="Times New Roman"/>
          <w:sz w:val="24"/>
          <w:szCs w:val="24"/>
        </w:rPr>
        <w:t xml:space="preserve"> по месту проведения собрания.</w:t>
      </w:r>
    </w:p>
    <w:p w14:paraId="4958CEBB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 xml:space="preserve">С материалами по вопросам повестки дня собрания можно ознакомиться не позднее, чем за 10 (десять) дней до даты проведения собрания в здании АО «МУИТ» по адресу: Республика Казахстан, город Алматы, улица Манаса 34/1, 10 этаж, в рабочие дни с 09 часов 00 минут до 18 часов 00 минут (по времени города Алматы). </w:t>
      </w:r>
    </w:p>
    <w:p w14:paraId="6EFFA97B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При наличии запроса акционеров АО «МУИТ» материалы по вопросам повестки дня собрания будут направлены в течение 3 (трех) рабочих дней со дня получения запроса. Запросы акционеров АО «МУИТ» принимаются по юридическому адресу АО «МУИТ» в порядке, установленном законодательством Республики Казахстан.</w:t>
      </w:r>
    </w:p>
    <w:p w14:paraId="6115D3CF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FFD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Извещение о предстоящем собрании будет доступно на интернет-ресурсе АО «МУИТ» в соответствии с Законом Республики Казахстан «Об акционерных обществах» и Уставом АО «МУИТ».</w:t>
      </w:r>
    </w:p>
    <w:p w14:paraId="1D6B9D6B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lastRenderedPageBreak/>
        <w:t xml:space="preserve">Собрание проводится в соответствии со статьями </w:t>
      </w:r>
      <w:proofErr w:type="gramStart"/>
      <w:r w:rsidRPr="00B75FFD">
        <w:rPr>
          <w:rFonts w:ascii="Times New Roman" w:hAnsi="Times New Roman" w:cs="Times New Roman"/>
          <w:sz w:val="24"/>
          <w:szCs w:val="24"/>
        </w:rPr>
        <w:t>35-52</w:t>
      </w:r>
      <w:proofErr w:type="gramEnd"/>
      <w:r w:rsidRPr="00B75FFD">
        <w:rPr>
          <w:rFonts w:ascii="Times New Roman" w:hAnsi="Times New Roman" w:cs="Times New Roman"/>
          <w:sz w:val="24"/>
          <w:szCs w:val="24"/>
        </w:rPr>
        <w:t xml:space="preserve"> Закона Республики Казахстан «Об акционерных обществах».</w:t>
      </w:r>
    </w:p>
    <w:p w14:paraId="4482D6F4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F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проведения собрания:</w:t>
      </w:r>
    </w:p>
    <w:p w14:paraId="6A7D3A9C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 xml:space="preserve">Собрание будет проведено в порядке, предусмотренном 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статьей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 48 Закона Республики Казахстан «Об акционерных обществах».</w:t>
      </w:r>
    </w:p>
    <w:p w14:paraId="613E690F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До открытия собрания проводится регистрация прибывших акционеров (представителей акционеров) АО «МУИТ». Представитель акционера АО «МУИТ» должен предъявить доверенность, подтверждающую его полномочия на участие и голосование на собрании.</w:t>
      </w:r>
    </w:p>
    <w:p w14:paraId="32513DFD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Акционер (представитель акционера) АО «МУИТ», прибывший на собрание, проводимое в очном порядке, обязан зарегистрироваться.</w:t>
      </w:r>
    </w:p>
    <w:p w14:paraId="71C3EF12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Акционер (представитель акционера) АО «МУИТ», не прошедший регистрацию, не учитывается при определении кворума и не вправе принимать участие в голосовании.</w:t>
      </w:r>
    </w:p>
    <w:p w14:paraId="04B76F6B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Если иное не установлено Уставом АО «МУИТ» или решением собрания, проводимого в очном порядке, на нем могут присутствовать без приглашения иные лица. Право таких лиц выступать на собрании устанавливается Уставом АО «МУИТ» или решением собрания.</w:t>
      </w:r>
    </w:p>
    <w:p w14:paraId="0C3A0250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открывается в объявленное время при наличии кворума.</w:t>
      </w:r>
    </w:p>
    <w:p w14:paraId="28777182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не может быть открыто ранее объявленного времени, за исключением случая, когда все акционеры АО «МУИТ» (их представители) уже зарегистрированы, уведомлены и не возражают против изменения времени открытия собрания.</w:t>
      </w:r>
    </w:p>
    <w:p w14:paraId="094A55C8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проводит выборы председателя (президиума) и секретаря собрания.</w:t>
      </w:r>
    </w:p>
    <w:p w14:paraId="03C98D10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определяет форму голосования - открытое или тайное (по бюллетеням). Если Уставом АО «МУИТ» не предусмотрено иное, при голосовании по вопросу об избрании председателя (президиума) и секретаря собрания каждый акционер АО «МУИТ» имеет один голос, а решение принимается простым большинством голосов от числа присутствующих.</w:t>
      </w:r>
    </w:p>
    <w:p w14:paraId="66354327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В ходе проведения собрания его председатель вправе вынести на голосование предложение о прекращении прений по рассматриваемому вопросу, а также об изменении способа голосования по нему.</w:t>
      </w:r>
    </w:p>
    <w:p w14:paraId="245E0CAE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Председатель не вправе препятствовать выступлениям лиц, имеющих право участвовать в обсуждении вопроса повестки дня, за исключением случаев, когда такие выступления ведут к нарушению регламента собрания или когда прения по данному вопросу прекращены.</w:t>
      </w:r>
    </w:p>
    <w:p w14:paraId="47193D10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вправе принять решение о перерыве в своей работе и о продлении срока работы, в том числе о переносе рассмотрения отдельных вопросов повестки дня собрания на следующий день.</w:t>
      </w:r>
    </w:p>
    <w:p w14:paraId="2E485E17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Собрание может быть объявлено закрытым только после рассмотрения всех вопросов повестки дня и принятия решений по ним.</w:t>
      </w:r>
    </w:p>
    <w:p w14:paraId="294E5294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 xml:space="preserve">Секретарь собрания отвечает за полноту и достоверность сведений, 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отраженных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 в протоколе собрания.</w:t>
      </w:r>
    </w:p>
    <w:p w14:paraId="3CC2B069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t>По вопросам, касающимся собрания, акционеры</w:t>
      </w:r>
      <w:r w:rsidRPr="00B75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75FFD">
        <w:rPr>
          <w:rFonts w:ascii="Times New Roman" w:hAnsi="Times New Roman" w:cs="Times New Roman"/>
          <w:sz w:val="24"/>
          <w:szCs w:val="24"/>
        </w:rPr>
        <w:t xml:space="preserve">АО «МУИТ» могут обратиться к Корпоративному секретарю АО «МУИТ» 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Альфие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 Давлетовой:  </w:t>
      </w:r>
    </w:p>
    <w:p w14:paraId="13F69246" w14:textId="77777777" w:rsidR="00D11426" w:rsidRPr="00B75FFD" w:rsidRDefault="00D11426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FFD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Республика Казахстан, город Алматы, улица Манаса 34/1, 10 этаж, в рабочие дни с 9:00 часов до 18:00 часов (по времени города Алматы), тел: + 7 (727) 244-51-11 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. 2106, </w:t>
      </w:r>
      <w:r w:rsidRPr="00B75F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5F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75FF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5FFD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75FFD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adavleto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</w:rPr>
          <w:t>va@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iitu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Pr="00B75FFD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75FFD">
          <w:rPr>
            <w:rStyle w:val="ad"/>
            <w:rFonts w:ascii="Times New Roman" w:hAnsi="Times New Roman" w:cs="Times New Roman"/>
            <w:sz w:val="24"/>
            <w:szCs w:val="24"/>
          </w:rPr>
          <w:t>kz</w:t>
        </w:r>
        <w:proofErr w:type="spellEnd"/>
      </w:hyperlink>
      <w:r w:rsidRPr="00B75FFD">
        <w:rPr>
          <w:rFonts w:ascii="Times New Roman" w:hAnsi="Times New Roman" w:cs="Times New Roman"/>
          <w:sz w:val="24"/>
          <w:szCs w:val="24"/>
        </w:rPr>
        <w:t>.</w:t>
      </w:r>
    </w:p>
    <w:p w14:paraId="757D746A" w14:textId="77777777" w:rsidR="003316B2" w:rsidRPr="003316B2" w:rsidRDefault="003316B2" w:rsidP="00D114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316B2" w:rsidRPr="003316B2" w:rsidSect="00615329">
      <w:footerReference w:type="default" r:id="rId9"/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4D171" w14:textId="77777777" w:rsidR="000F18CC" w:rsidRDefault="000F18CC" w:rsidP="001A5BB6">
      <w:pPr>
        <w:spacing w:after="0" w:line="240" w:lineRule="auto"/>
      </w:pPr>
      <w:r>
        <w:separator/>
      </w:r>
    </w:p>
  </w:endnote>
  <w:endnote w:type="continuationSeparator" w:id="0">
    <w:p w14:paraId="50BD3ABE" w14:textId="77777777" w:rsidR="000F18CC" w:rsidRDefault="000F18CC" w:rsidP="001A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79242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E10C1A" w14:textId="77777777" w:rsidR="001A5BB6" w:rsidRPr="001A5BB6" w:rsidRDefault="001A5BB6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5B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BB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5B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16B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A5B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9A336A" w14:textId="77777777" w:rsidR="001A5BB6" w:rsidRDefault="001A5B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BA6F" w14:textId="77777777" w:rsidR="000F18CC" w:rsidRDefault="000F18CC" w:rsidP="001A5BB6">
      <w:pPr>
        <w:spacing w:after="0" w:line="240" w:lineRule="auto"/>
      </w:pPr>
      <w:r>
        <w:separator/>
      </w:r>
    </w:p>
  </w:footnote>
  <w:footnote w:type="continuationSeparator" w:id="0">
    <w:p w14:paraId="0BB55120" w14:textId="77777777" w:rsidR="000F18CC" w:rsidRDefault="000F18CC" w:rsidP="001A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23F"/>
    <w:multiLevelType w:val="hybridMultilevel"/>
    <w:tmpl w:val="3876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32BA"/>
    <w:multiLevelType w:val="hybridMultilevel"/>
    <w:tmpl w:val="6EA4F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5C02"/>
    <w:multiLevelType w:val="hybridMultilevel"/>
    <w:tmpl w:val="FB3A9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81D9D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326400"/>
    <w:multiLevelType w:val="hybridMultilevel"/>
    <w:tmpl w:val="2A44BA34"/>
    <w:lvl w:ilvl="0" w:tplc="E7C049C8">
      <w:start w:val="1"/>
      <w:numFmt w:val="decimal"/>
      <w:lvlText w:val="%1)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21BB4"/>
    <w:multiLevelType w:val="hybridMultilevel"/>
    <w:tmpl w:val="DCE0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E18D8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05B9F"/>
    <w:multiLevelType w:val="hybridMultilevel"/>
    <w:tmpl w:val="DCE0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3A5"/>
    <w:multiLevelType w:val="hybridMultilevel"/>
    <w:tmpl w:val="E01634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11ED9"/>
    <w:multiLevelType w:val="hybridMultilevel"/>
    <w:tmpl w:val="382EC4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C3760C"/>
    <w:multiLevelType w:val="hybridMultilevel"/>
    <w:tmpl w:val="DAB2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A4E05"/>
    <w:multiLevelType w:val="hybridMultilevel"/>
    <w:tmpl w:val="92240B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BA498E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F413EC"/>
    <w:multiLevelType w:val="hybridMultilevel"/>
    <w:tmpl w:val="0A84BBD8"/>
    <w:lvl w:ilvl="0" w:tplc="7772E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4A5372"/>
    <w:multiLevelType w:val="hybridMultilevel"/>
    <w:tmpl w:val="23B652EA"/>
    <w:lvl w:ilvl="0" w:tplc="0419000F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3C59ED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A4547D"/>
    <w:multiLevelType w:val="hybridMultilevel"/>
    <w:tmpl w:val="EBD01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B7496"/>
    <w:multiLevelType w:val="hybridMultilevel"/>
    <w:tmpl w:val="FBF80A9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987702"/>
    <w:multiLevelType w:val="multilevel"/>
    <w:tmpl w:val="5096E4E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F63FD"/>
    <w:multiLevelType w:val="hybridMultilevel"/>
    <w:tmpl w:val="3876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74C8F"/>
    <w:multiLevelType w:val="hybridMultilevel"/>
    <w:tmpl w:val="A17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41534"/>
    <w:multiLevelType w:val="hybridMultilevel"/>
    <w:tmpl w:val="38AEE7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06801"/>
    <w:multiLevelType w:val="hybridMultilevel"/>
    <w:tmpl w:val="5B66D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35773"/>
    <w:multiLevelType w:val="hybridMultilevel"/>
    <w:tmpl w:val="60D4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E09B9"/>
    <w:multiLevelType w:val="hybridMultilevel"/>
    <w:tmpl w:val="78FCFD8E"/>
    <w:lvl w:ilvl="0" w:tplc="68A4F452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E2E0190"/>
    <w:multiLevelType w:val="hybridMultilevel"/>
    <w:tmpl w:val="382EC4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4A75EE"/>
    <w:multiLevelType w:val="hybridMultilevel"/>
    <w:tmpl w:val="3446F3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194C82"/>
    <w:multiLevelType w:val="hybridMultilevel"/>
    <w:tmpl w:val="C5E6B3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93569A"/>
    <w:multiLevelType w:val="hybridMultilevel"/>
    <w:tmpl w:val="3516E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B38CB"/>
    <w:multiLevelType w:val="hybridMultilevel"/>
    <w:tmpl w:val="FB3A9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783614"/>
    <w:multiLevelType w:val="hybridMultilevel"/>
    <w:tmpl w:val="F364D790"/>
    <w:lvl w:ilvl="0" w:tplc="60FE51C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066B2C"/>
    <w:multiLevelType w:val="hybridMultilevel"/>
    <w:tmpl w:val="763427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5D7598"/>
    <w:multiLevelType w:val="multilevel"/>
    <w:tmpl w:val="EB3AA41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028A3"/>
    <w:multiLevelType w:val="hybridMultilevel"/>
    <w:tmpl w:val="BFC4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43C54"/>
    <w:multiLevelType w:val="hybridMultilevel"/>
    <w:tmpl w:val="50E4CBA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C3460F6"/>
    <w:multiLevelType w:val="hybridMultilevel"/>
    <w:tmpl w:val="FB3A9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E1100F"/>
    <w:multiLevelType w:val="hybridMultilevel"/>
    <w:tmpl w:val="EB7EEC90"/>
    <w:lvl w:ilvl="0" w:tplc="45122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077F35"/>
    <w:multiLevelType w:val="hybridMultilevel"/>
    <w:tmpl w:val="60D4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A69E0"/>
    <w:multiLevelType w:val="hybridMultilevel"/>
    <w:tmpl w:val="F4E0E944"/>
    <w:lvl w:ilvl="0" w:tplc="263E6D5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C1416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C254D"/>
    <w:multiLevelType w:val="hybridMultilevel"/>
    <w:tmpl w:val="EB7EEC90"/>
    <w:lvl w:ilvl="0" w:tplc="45122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1435E2"/>
    <w:multiLevelType w:val="hybridMultilevel"/>
    <w:tmpl w:val="0B5C2688"/>
    <w:lvl w:ilvl="0" w:tplc="B5D06E2C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174FE6"/>
    <w:multiLevelType w:val="hybridMultilevel"/>
    <w:tmpl w:val="0B5C2688"/>
    <w:lvl w:ilvl="0" w:tplc="B5D06E2C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7C049D"/>
    <w:multiLevelType w:val="hybridMultilevel"/>
    <w:tmpl w:val="E01634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551584">
    <w:abstractNumId w:val="19"/>
  </w:num>
  <w:num w:numId="2" w16cid:durableId="2146896375">
    <w:abstractNumId w:val="0"/>
  </w:num>
  <w:num w:numId="3" w16cid:durableId="1305157240">
    <w:abstractNumId w:val="12"/>
  </w:num>
  <w:num w:numId="4" w16cid:durableId="1757626121">
    <w:abstractNumId w:val="3"/>
  </w:num>
  <w:num w:numId="5" w16cid:durableId="1120563382">
    <w:abstractNumId w:val="15"/>
  </w:num>
  <w:num w:numId="6" w16cid:durableId="1998848069">
    <w:abstractNumId w:val="6"/>
  </w:num>
  <w:num w:numId="7" w16cid:durableId="208764335">
    <w:abstractNumId w:val="26"/>
  </w:num>
  <w:num w:numId="8" w16cid:durableId="1694334865">
    <w:abstractNumId w:val="16"/>
  </w:num>
  <w:num w:numId="9" w16cid:durableId="1691569144">
    <w:abstractNumId w:val="28"/>
  </w:num>
  <w:num w:numId="10" w16cid:durableId="453598676">
    <w:abstractNumId w:val="39"/>
  </w:num>
  <w:num w:numId="11" w16cid:durableId="1997369128">
    <w:abstractNumId w:val="36"/>
  </w:num>
  <w:num w:numId="12" w16cid:durableId="1814059219">
    <w:abstractNumId w:val="5"/>
  </w:num>
  <w:num w:numId="13" w16cid:durableId="409350486">
    <w:abstractNumId w:val="7"/>
  </w:num>
  <w:num w:numId="14" w16cid:durableId="1304772580">
    <w:abstractNumId w:val="20"/>
  </w:num>
  <w:num w:numId="15" w16cid:durableId="1106382783">
    <w:abstractNumId w:val="2"/>
  </w:num>
  <w:num w:numId="16" w16cid:durableId="502818264">
    <w:abstractNumId w:val="35"/>
  </w:num>
  <w:num w:numId="17" w16cid:durableId="2144496851">
    <w:abstractNumId w:val="29"/>
  </w:num>
  <w:num w:numId="18" w16cid:durableId="402727559">
    <w:abstractNumId w:val="4"/>
  </w:num>
  <w:num w:numId="19" w16cid:durableId="2080400325">
    <w:abstractNumId w:val="23"/>
  </w:num>
  <w:num w:numId="20" w16cid:durableId="30998618">
    <w:abstractNumId w:val="37"/>
  </w:num>
  <w:num w:numId="21" w16cid:durableId="2029136928">
    <w:abstractNumId w:val="33"/>
  </w:num>
  <w:num w:numId="22" w16cid:durableId="1000079960">
    <w:abstractNumId w:val="1"/>
  </w:num>
  <w:num w:numId="23" w16cid:durableId="1363281511">
    <w:abstractNumId w:val="41"/>
  </w:num>
  <w:num w:numId="24" w16cid:durableId="1058237152">
    <w:abstractNumId w:val="8"/>
  </w:num>
  <w:num w:numId="25" w16cid:durableId="399788129">
    <w:abstractNumId w:val="42"/>
  </w:num>
  <w:num w:numId="26" w16cid:durableId="2120027159">
    <w:abstractNumId w:val="40"/>
  </w:num>
  <w:num w:numId="27" w16cid:durableId="2003192113">
    <w:abstractNumId w:val="30"/>
  </w:num>
  <w:num w:numId="28" w16cid:durableId="27338022">
    <w:abstractNumId w:val="25"/>
  </w:num>
  <w:num w:numId="29" w16cid:durableId="224921993">
    <w:abstractNumId w:val="9"/>
  </w:num>
  <w:num w:numId="30" w16cid:durableId="235014349">
    <w:abstractNumId w:val="10"/>
  </w:num>
  <w:num w:numId="31" w16cid:durableId="678893019">
    <w:abstractNumId w:val="14"/>
  </w:num>
  <w:num w:numId="32" w16cid:durableId="1781870488">
    <w:abstractNumId w:val="31"/>
  </w:num>
  <w:num w:numId="33" w16cid:durableId="513348612">
    <w:abstractNumId w:val="34"/>
  </w:num>
  <w:num w:numId="34" w16cid:durableId="1190997235">
    <w:abstractNumId w:val="11"/>
  </w:num>
  <w:num w:numId="35" w16cid:durableId="432437688">
    <w:abstractNumId w:val="32"/>
  </w:num>
  <w:num w:numId="36" w16cid:durableId="1069841275">
    <w:abstractNumId w:val="18"/>
  </w:num>
  <w:num w:numId="37" w16cid:durableId="1291474359">
    <w:abstractNumId w:val="17"/>
  </w:num>
  <w:num w:numId="38" w16cid:durableId="437602380">
    <w:abstractNumId w:val="21"/>
  </w:num>
  <w:num w:numId="39" w16cid:durableId="1112481856">
    <w:abstractNumId w:val="22"/>
  </w:num>
  <w:num w:numId="40" w16cid:durableId="1528375629">
    <w:abstractNumId w:val="38"/>
  </w:num>
  <w:num w:numId="41" w16cid:durableId="76749937">
    <w:abstractNumId w:val="27"/>
  </w:num>
  <w:num w:numId="42" w16cid:durableId="1001083441">
    <w:abstractNumId w:val="13"/>
  </w:num>
  <w:num w:numId="43" w16cid:durableId="17335036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A23"/>
    <w:rsid w:val="00005620"/>
    <w:rsid w:val="00020FC1"/>
    <w:rsid w:val="00046921"/>
    <w:rsid w:val="00060870"/>
    <w:rsid w:val="0006758E"/>
    <w:rsid w:val="000A558D"/>
    <w:rsid w:val="000B0777"/>
    <w:rsid w:val="000D488A"/>
    <w:rsid w:val="000F18CC"/>
    <w:rsid w:val="000F2D65"/>
    <w:rsid w:val="0011661D"/>
    <w:rsid w:val="001410BB"/>
    <w:rsid w:val="00160B58"/>
    <w:rsid w:val="00167F93"/>
    <w:rsid w:val="00194550"/>
    <w:rsid w:val="001960E4"/>
    <w:rsid w:val="001A5BB6"/>
    <w:rsid w:val="001B5C5B"/>
    <w:rsid w:val="001C707F"/>
    <w:rsid w:val="001F4020"/>
    <w:rsid w:val="0020311C"/>
    <w:rsid w:val="00230948"/>
    <w:rsid w:val="002A24A6"/>
    <w:rsid w:val="002A2F1B"/>
    <w:rsid w:val="002E45FE"/>
    <w:rsid w:val="002F1702"/>
    <w:rsid w:val="002F5308"/>
    <w:rsid w:val="00327B58"/>
    <w:rsid w:val="003303B5"/>
    <w:rsid w:val="003316B2"/>
    <w:rsid w:val="00344196"/>
    <w:rsid w:val="00345F75"/>
    <w:rsid w:val="003552AC"/>
    <w:rsid w:val="0036258B"/>
    <w:rsid w:val="003B5917"/>
    <w:rsid w:val="003D5020"/>
    <w:rsid w:val="003F3A29"/>
    <w:rsid w:val="00404BEE"/>
    <w:rsid w:val="0045534F"/>
    <w:rsid w:val="00471F0A"/>
    <w:rsid w:val="0049607D"/>
    <w:rsid w:val="004C3986"/>
    <w:rsid w:val="004D316C"/>
    <w:rsid w:val="004D5F83"/>
    <w:rsid w:val="004E184B"/>
    <w:rsid w:val="00506E19"/>
    <w:rsid w:val="00521517"/>
    <w:rsid w:val="00526D1B"/>
    <w:rsid w:val="00547DEB"/>
    <w:rsid w:val="0057218C"/>
    <w:rsid w:val="005A2E1C"/>
    <w:rsid w:val="005A33D0"/>
    <w:rsid w:val="005B0240"/>
    <w:rsid w:val="005C71C7"/>
    <w:rsid w:val="005E14EC"/>
    <w:rsid w:val="005F33AD"/>
    <w:rsid w:val="00607358"/>
    <w:rsid w:val="00615329"/>
    <w:rsid w:val="006450F7"/>
    <w:rsid w:val="00647B00"/>
    <w:rsid w:val="006539E7"/>
    <w:rsid w:val="00657993"/>
    <w:rsid w:val="006765A7"/>
    <w:rsid w:val="006A1D2B"/>
    <w:rsid w:val="006A607E"/>
    <w:rsid w:val="006B0A1D"/>
    <w:rsid w:val="006B1B40"/>
    <w:rsid w:val="006D1E28"/>
    <w:rsid w:val="006E3E7D"/>
    <w:rsid w:val="006E461A"/>
    <w:rsid w:val="0071489D"/>
    <w:rsid w:val="007357B1"/>
    <w:rsid w:val="007436EF"/>
    <w:rsid w:val="00752461"/>
    <w:rsid w:val="007565C4"/>
    <w:rsid w:val="00761441"/>
    <w:rsid w:val="007648AD"/>
    <w:rsid w:val="0077662D"/>
    <w:rsid w:val="007C403A"/>
    <w:rsid w:val="007E4611"/>
    <w:rsid w:val="00834B9C"/>
    <w:rsid w:val="00845962"/>
    <w:rsid w:val="00872334"/>
    <w:rsid w:val="00875DC1"/>
    <w:rsid w:val="00884C08"/>
    <w:rsid w:val="008C58EF"/>
    <w:rsid w:val="008D49A5"/>
    <w:rsid w:val="008E77A7"/>
    <w:rsid w:val="00917A23"/>
    <w:rsid w:val="009334D5"/>
    <w:rsid w:val="0094516D"/>
    <w:rsid w:val="009A5B04"/>
    <w:rsid w:val="009C4F2E"/>
    <w:rsid w:val="009F2B8C"/>
    <w:rsid w:val="00A0386F"/>
    <w:rsid w:val="00A328ED"/>
    <w:rsid w:val="00B17DC1"/>
    <w:rsid w:val="00B254F7"/>
    <w:rsid w:val="00B449C2"/>
    <w:rsid w:val="00B768C3"/>
    <w:rsid w:val="00B866AE"/>
    <w:rsid w:val="00B910DE"/>
    <w:rsid w:val="00BB3615"/>
    <w:rsid w:val="00BB7FCC"/>
    <w:rsid w:val="00BC6F5B"/>
    <w:rsid w:val="00BD74FA"/>
    <w:rsid w:val="00C472D9"/>
    <w:rsid w:val="00C8352F"/>
    <w:rsid w:val="00C905EA"/>
    <w:rsid w:val="00C92F37"/>
    <w:rsid w:val="00C96D09"/>
    <w:rsid w:val="00CA34C8"/>
    <w:rsid w:val="00CD149B"/>
    <w:rsid w:val="00D101D0"/>
    <w:rsid w:val="00D11426"/>
    <w:rsid w:val="00D230AC"/>
    <w:rsid w:val="00D25B76"/>
    <w:rsid w:val="00D41224"/>
    <w:rsid w:val="00D417D2"/>
    <w:rsid w:val="00D70416"/>
    <w:rsid w:val="00D97B27"/>
    <w:rsid w:val="00DA1FD7"/>
    <w:rsid w:val="00DD7858"/>
    <w:rsid w:val="00DE0844"/>
    <w:rsid w:val="00DF6A1A"/>
    <w:rsid w:val="00E21B5A"/>
    <w:rsid w:val="00E54F49"/>
    <w:rsid w:val="00E8326B"/>
    <w:rsid w:val="00E86765"/>
    <w:rsid w:val="00E90FC7"/>
    <w:rsid w:val="00E96545"/>
    <w:rsid w:val="00EB0110"/>
    <w:rsid w:val="00EB0212"/>
    <w:rsid w:val="00EC4AEF"/>
    <w:rsid w:val="00EE2AF1"/>
    <w:rsid w:val="00F067AA"/>
    <w:rsid w:val="00F83470"/>
    <w:rsid w:val="00F95F17"/>
    <w:rsid w:val="00FA3107"/>
    <w:rsid w:val="00FD12AF"/>
    <w:rsid w:val="00FD7179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2950"/>
  <w15:docId w15:val="{FA6742AD-76E9-458C-90CE-D0B965E5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7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6B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917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маркированный,List Paragraph,corp de texte,Абзац списка11,Абзац списка7,Абзац списка71,Абзац списка8,List Paragraph1,Абзац с отступом,References,Содержание. 2 уровень,ТАБЛИЦЫ,Абзац,Абзац списка3,Elenco Normale,strich,2nd Tier Header"/>
    <w:basedOn w:val="a"/>
    <w:link w:val="a6"/>
    <w:uiPriority w:val="34"/>
    <w:qFormat/>
    <w:rsid w:val="00917A2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5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58D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маркированный Знак,List Paragraph Знак,corp de texte Знак,Абзац списка11 Знак,Абзац списка7 Знак,Абзац списка71 Знак,Абзац списка8 Знак,List Paragraph1 Знак,Абзац с отступом Знак,References Знак,Содержание. 2 уровень Знак,ТАБЛИЦЫ Знак"/>
    <w:link w:val="a5"/>
    <w:uiPriority w:val="34"/>
    <w:locked/>
    <w:rsid w:val="00C8352F"/>
  </w:style>
  <w:style w:type="paragraph" w:styleId="HTML">
    <w:name w:val="HTML Preformatted"/>
    <w:basedOn w:val="a"/>
    <w:link w:val="HTML0"/>
    <w:uiPriority w:val="99"/>
    <w:unhideWhenUsed/>
    <w:rsid w:val="005E14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14EC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417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A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5BB6"/>
  </w:style>
  <w:style w:type="paragraph" w:styleId="ab">
    <w:name w:val="footer"/>
    <w:basedOn w:val="a"/>
    <w:link w:val="ac"/>
    <w:uiPriority w:val="99"/>
    <w:unhideWhenUsed/>
    <w:rsid w:val="001A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5BB6"/>
  </w:style>
  <w:style w:type="character" w:styleId="ad">
    <w:name w:val="Hyperlink"/>
    <w:basedOn w:val="a0"/>
    <w:uiPriority w:val="99"/>
    <w:unhideWhenUsed/>
    <w:rsid w:val="00B254F7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316B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vletova@iitu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41AB-7FA9-47D7-8BAD-6AA0458E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Alfiya T. Davletova</cp:lastModifiedBy>
  <cp:revision>75</cp:revision>
  <cp:lastPrinted>2019-08-02T11:13:00Z</cp:lastPrinted>
  <dcterms:created xsi:type="dcterms:W3CDTF">2013-10-31T06:42:00Z</dcterms:created>
  <dcterms:modified xsi:type="dcterms:W3CDTF">2022-11-24T10:26:00Z</dcterms:modified>
</cp:coreProperties>
</file>