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013CA" w14:textId="77777777" w:rsidR="00050B71" w:rsidRPr="00641E09" w:rsidRDefault="002477A7" w:rsidP="00050B71">
      <w:pPr>
        <w:jc w:val="center"/>
        <w:rPr>
          <w:noProof/>
        </w:rPr>
      </w:pPr>
      <w:r w:rsidRPr="00641E09">
        <w:rPr>
          <w:noProof/>
        </w:rPr>
        <w:drawing>
          <wp:inline distT="0" distB="0" distL="0" distR="0" wp14:anchorId="0FC4C879" wp14:editId="0B4B7D10">
            <wp:extent cx="2590800" cy="521888"/>
            <wp:effectExtent l="19050" t="0" r="0" b="0"/>
            <wp:docPr id="2" name="Рисунок 1" descr="logo_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2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415E2" w14:textId="77777777" w:rsidR="00050B71" w:rsidRPr="00641E09" w:rsidRDefault="00050B71" w:rsidP="00050B71">
      <w:pPr>
        <w:jc w:val="center"/>
      </w:pPr>
    </w:p>
    <w:p w14:paraId="7D384F59" w14:textId="48CD6449" w:rsidR="00FB07C7" w:rsidRDefault="007917AD" w:rsidP="00FB07C7">
      <w:r w:rsidRPr="00641E0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097DA4" wp14:editId="717FFFC1">
                <wp:simplePos x="0" y="0"/>
                <wp:positionH relativeFrom="column">
                  <wp:posOffset>-342900</wp:posOffset>
                </wp:positionH>
                <wp:positionV relativeFrom="paragraph">
                  <wp:posOffset>-635</wp:posOffset>
                </wp:positionV>
                <wp:extent cx="6743700" cy="0"/>
                <wp:effectExtent l="33655" t="29210" r="33020" b="37465"/>
                <wp:wrapNone/>
                <wp:docPr id="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C2AD1" id="Line 3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.05pt" to="7in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" strokecolor="navy" strokeweight="4.5pt">
                <v:stroke linestyle="thickThin"/>
              </v:line>
            </w:pict>
          </mc:Fallback>
        </mc:AlternateContent>
      </w:r>
      <w:r w:rsidR="00FB07C7" w:rsidRPr="00E37ACB">
        <w:t xml:space="preserve"> </w:t>
      </w:r>
    </w:p>
    <w:p w14:paraId="0A8D0EDA" w14:textId="75C5D96C" w:rsidR="00E37ACB" w:rsidRDefault="00E37ACB" w:rsidP="00FB07C7"/>
    <w:p w14:paraId="4232F66D" w14:textId="77777777" w:rsidR="00E37ACB" w:rsidRPr="00E37ACB" w:rsidRDefault="00E37ACB" w:rsidP="00FB07C7"/>
    <w:p w14:paraId="3D79CF84" w14:textId="6E1F572E" w:rsidR="0055263E" w:rsidRPr="00E37ACB" w:rsidRDefault="00E37ACB" w:rsidP="006A18FB">
      <w:pPr>
        <w:rPr>
          <w:i/>
          <w:iCs/>
          <w:sz w:val="20"/>
          <w:szCs w:val="20"/>
        </w:rPr>
      </w:pPr>
      <w:r w:rsidRPr="007D723D">
        <w:rPr>
          <w:b/>
          <w:bCs/>
          <w:noProof/>
          <w:sz w:val="28"/>
          <w:szCs w:val="28"/>
        </w:rPr>
        <w:drawing>
          <wp:inline distT="0" distB="0" distL="0" distR="0" wp14:anchorId="43606FF4" wp14:editId="2EECAD9E">
            <wp:extent cx="6162675" cy="7867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8" r="-436"/>
                    <a:stretch/>
                  </pic:blipFill>
                  <pic:spPr bwMode="auto">
                    <a:xfrm>
                      <a:off x="0" y="0"/>
                      <a:ext cx="6162743" cy="78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AD146" w14:textId="77777777" w:rsidR="008573EA" w:rsidRPr="00641E09" w:rsidRDefault="006A18FB" w:rsidP="008573EA">
      <w:r w:rsidRPr="00641E09">
        <w:rPr>
          <w:i/>
          <w:iCs/>
          <w:sz w:val="20"/>
          <w:szCs w:val="20"/>
        </w:rPr>
        <w:t>Распечатанный вариант этого документа считается неконтролируемой копией, если на титульном листе данного документа не указано иное</w:t>
      </w:r>
      <w:r w:rsidRPr="00641E09">
        <w:br w:type="page"/>
      </w:r>
    </w:p>
    <w:p w14:paraId="4AEC3EF9" w14:textId="567CB649" w:rsidR="00E37ACB" w:rsidRDefault="00E37ACB" w:rsidP="00E37ACB">
      <w:pPr>
        <w:jc w:val="center"/>
        <w:rPr>
          <w:b/>
          <w:bCs/>
        </w:rPr>
      </w:pPr>
      <w:r w:rsidRPr="00E37ACB">
        <w:rPr>
          <w:b/>
          <w:bCs/>
        </w:rPr>
        <w:lastRenderedPageBreak/>
        <w:t>Глава 1. Общие положения</w:t>
      </w:r>
    </w:p>
    <w:p w14:paraId="0969F3E7" w14:textId="77777777" w:rsidR="00E37ACB" w:rsidRPr="00E37ACB" w:rsidRDefault="00E37ACB" w:rsidP="00E37ACB">
      <w:pPr>
        <w:jc w:val="center"/>
        <w:rPr>
          <w:b/>
          <w:bCs/>
        </w:rPr>
      </w:pPr>
    </w:p>
    <w:p w14:paraId="6438B7F0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Настоящие методические рекомендации по созданию видеокурсов (далее – Рекомендации) разработаны в помощь руководителям Международного университета информационных технологий (далее – МУИТ), руководителям структурных подразделений МУИТ, профессорско-преподавательскому составу МУИТ с целью систематизированной разработки видеокурсов учебных дисциплин для дистанционного обучения. </w:t>
      </w:r>
    </w:p>
    <w:p w14:paraId="6EF55816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Рекомендации составлены на основе следующих документов:</w:t>
      </w:r>
    </w:p>
    <w:p w14:paraId="55414564" w14:textId="77777777" w:rsidR="00E37ACB" w:rsidRPr="00E37ACB" w:rsidRDefault="00E37ACB" w:rsidP="00E37ACB">
      <w:pPr>
        <w:pStyle w:val="af1"/>
        <w:numPr>
          <w:ilvl w:val="0"/>
          <w:numId w:val="31"/>
        </w:numPr>
        <w:tabs>
          <w:tab w:val="left" w:pos="993"/>
        </w:tabs>
        <w:spacing w:after="160" w:line="259" w:lineRule="auto"/>
        <w:ind w:left="0" w:firstLine="774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Правил организации учебного процесса по дистанционным образовательным технологиям, утвержденных приказом Министерства образования и науки Республики Казахстан от 20 марта 2015 г. №137 (в редакции приказа МОН РК от 28.08.2020г. №374);</w:t>
      </w:r>
    </w:p>
    <w:p w14:paraId="441001D7" w14:textId="77777777" w:rsidR="00E37ACB" w:rsidRPr="00E37ACB" w:rsidRDefault="00E37ACB" w:rsidP="00E37ACB">
      <w:pPr>
        <w:pStyle w:val="af1"/>
        <w:numPr>
          <w:ilvl w:val="0"/>
          <w:numId w:val="31"/>
        </w:numPr>
        <w:tabs>
          <w:tab w:val="left" w:pos="993"/>
        </w:tabs>
        <w:spacing w:after="160" w:line="259" w:lineRule="auto"/>
        <w:ind w:left="0" w:firstLine="774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Положения по организации обучения с применением дистанционных образовательных технологий, утвержденного приказом Ректора МУИТ от 26.03.2020г.</w:t>
      </w:r>
    </w:p>
    <w:p w14:paraId="35238041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Видеокурс учебной дисциплины – это серия видеоуроков по логически завершенному разделу знаний, изучаемому в пределах образовательной программы одного академического периода. </w:t>
      </w:r>
    </w:p>
    <w:p w14:paraId="2DFC0DB7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Разработанный видеокурс дисциплины предназначен для применения при дистанционном, смешанном и традиционном обучении. </w:t>
      </w:r>
    </w:p>
    <w:p w14:paraId="39A6DFA0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 Обучающиеся, находящиеся в рамках программы академической мобильности, параллельно могут использовать видеокурсы дисциплин для освоения образовательной программы.</w:t>
      </w:r>
    </w:p>
    <w:p w14:paraId="51DDD52A" w14:textId="77777777" w:rsidR="00E37ACB" w:rsidRPr="00E37ACB" w:rsidRDefault="00E37ACB" w:rsidP="00E37ACB">
      <w:pPr>
        <w:pStyle w:val="af1"/>
        <w:tabs>
          <w:tab w:val="left" w:pos="993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14:paraId="46479682" w14:textId="671894BE" w:rsidR="00E37ACB" w:rsidRDefault="00E37ACB" w:rsidP="00E37ACB">
      <w:pPr>
        <w:pStyle w:val="af1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E37ACB">
        <w:rPr>
          <w:rFonts w:ascii="Times New Roman" w:hAnsi="Times New Roman"/>
          <w:b/>
          <w:bCs/>
          <w:sz w:val="24"/>
          <w:szCs w:val="24"/>
        </w:rPr>
        <w:t>Глава 2. Требования к контенту курса</w:t>
      </w:r>
    </w:p>
    <w:p w14:paraId="350F1930" w14:textId="77777777" w:rsidR="00E37ACB" w:rsidRPr="00E37ACB" w:rsidRDefault="00E37ACB" w:rsidP="00E37ACB">
      <w:pPr>
        <w:pStyle w:val="af1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65C26E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Контент видеокурса должен соответствовать рабочей учебной программе (</w:t>
      </w:r>
      <w:proofErr w:type="spellStart"/>
      <w:r w:rsidRPr="00E37ACB">
        <w:rPr>
          <w:rFonts w:ascii="Times New Roman" w:hAnsi="Times New Roman"/>
          <w:sz w:val="24"/>
          <w:szCs w:val="24"/>
        </w:rPr>
        <w:t>силлабус</w:t>
      </w:r>
      <w:proofErr w:type="spellEnd"/>
      <w:r w:rsidRPr="00E37ACB">
        <w:rPr>
          <w:rFonts w:ascii="Times New Roman" w:hAnsi="Times New Roman"/>
          <w:sz w:val="24"/>
          <w:szCs w:val="24"/>
        </w:rPr>
        <w:t>) дисциплины образовательной программы по направлению подготовки кадров;</w:t>
      </w:r>
    </w:p>
    <w:p w14:paraId="31E0E18F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Требуется наличие учебно-методического комплекса дисциплины, который содержит лекции, лабораторные и/или практические занятия, тестовые задания, чертежи, презентации и др.</w:t>
      </w:r>
    </w:p>
    <w:p w14:paraId="1B39FE7F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Дидактика видеокурса должна соответствовать закономерностям обучения, реализовывать последовательность и системность в обучении. Ведущую роль в создании контента играют теоретические знания. Курсы должны быть рассчитаны на определенную самостоятельность, активность обучающихся.</w:t>
      </w:r>
    </w:p>
    <w:p w14:paraId="1AE515EC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Для правильного взаимодействия и правильного отображения цифрового контента электронного курса в системе управления обучением (LMS), необходимо соблюдение стандарта SCORM (</w:t>
      </w:r>
      <w:proofErr w:type="spellStart"/>
      <w:r w:rsidRPr="00E37ACB">
        <w:rPr>
          <w:rFonts w:ascii="Times New Roman" w:hAnsi="Times New Roman"/>
          <w:sz w:val="24"/>
          <w:szCs w:val="24"/>
        </w:rPr>
        <w:t>Sharable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Content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Object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Reference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Model</w:t>
      </w:r>
      <w:proofErr w:type="spellEnd"/>
      <w:r w:rsidRPr="00E37ACB">
        <w:rPr>
          <w:rFonts w:ascii="Times New Roman" w:hAnsi="Times New Roman"/>
          <w:sz w:val="24"/>
          <w:szCs w:val="24"/>
        </w:rPr>
        <w:t>). При этом необходимо, чтобы контент видеокурса и LMS были совместимы со стандартом SCORM.</w:t>
      </w:r>
    </w:p>
    <w:p w14:paraId="6186B2A8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eastAsia="Times New Roman" w:hAnsi="Times New Roman"/>
          <w:sz w:val="24"/>
          <w:szCs w:val="24"/>
          <w:lang w:eastAsia="ru-RU"/>
        </w:rPr>
        <w:t xml:space="preserve">Видео контент дисциплины создается несколькими способами: создание видеоконтента в медиа-студиях МУИТ или специальными средствами в домашних условиях. </w:t>
      </w:r>
    </w:p>
    <w:p w14:paraId="0780D284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Медиа-студия МУИТ должна обеспечить видео высокого качества с элементами: титры, формулы и чертежи лекции, презентации, инфографики, видеосюжеты, звуковые файлы и др.</w:t>
      </w:r>
    </w:p>
    <w:p w14:paraId="7418D29D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Рекомендуется представлять контент небольшими порциями для создания коротких видеосюжетов. (При создании видеокурса хорошо работает модульный подход к обучению. Модули позволяют студентам проходить курс в своем темпе, а это важно при дистанционном/</w:t>
      </w:r>
      <w:proofErr w:type="spellStart"/>
      <w:r w:rsidRPr="00E37ACB">
        <w:rPr>
          <w:rFonts w:ascii="Times New Roman" w:hAnsi="Times New Roman"/>
          <w:sz w:val="24"/>
          <w:szCs w:val="24"/>
        </w:rPr>
        <w:t>online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обучении. В контексте виртуального класса рекомендуется представлять контент небольшими порциями, </w:t>
      </w:r>
      <w:proofErr w:type="gramStart"/>
      <w:r w:rsidRPr="00E37ACB">
        <w:rPr>
          <w:rFonts w:ascii="Times New Roman" w:hAnsi="Times New Roman"/>
          <w:sz w:val="24"/>
          <w:szCs w:val="24"/>
        </w:rPr>
        <w:t>т.е.</w:t>
      </w:r>
      <w:proofErr w:type="gramEnd"/>
      <w:r w:rsidRPr="00E37ACB">
        <w:rPr>
          <w:rFonts w:ascii="Times New Roman" w:hAnsi="Times New Roman"/>
          <w:sz w:val="24"/>
          <w:szCs w:val="24"/>
        </w:rPr>
        <w:t xml:space="preserve"> создавать короткие видео для каждого модуля) </w:t>
      </w:r>
    </w:p>
    <w:p w14:paraId="7754C7DE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Рекомендуется представлять учебный контент в форме историй, вместо изложения сухих утверждений и фактов.</w:t>
      </w:r>
    </w:p>
    <w:p w14:paraId="0A849327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lastRenderedPageBreak/>
        <w:t>Рекомендуется готовить видео материал в соответствии с моделью «перевернутого класса», которая предполагает интерактивность обучения. Видео материал может содержать интерактивные элементы, стимулирующие более глубокое обсуждение материала и обеспечивающие активное участие обучающихся.</w:t>
      </w:r>
    </w:p>
    <w:p w14:paraId="1B0DEA41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Видеосюжеты видеокурса дисциплины должны быть не менее 3 минут и не более 7-8мин. Общее время видеокурса не должно превышать 25 минут на одну лекцию.</w:t>
      </w:r>
    </w:p>
    <w:p w14:paraId="7FE08418" w14:textId="77777777" w:rsidR="00E37ACB" w:rsidRPr="00E37ACB" w:rsidRDefault="00E37ACB" w:rsidP="00E37ACB">
      <w:pPr>
        <w:pStyle w:val="af1"/>
        <w:tabs>
          <w:tab w:val="left" w:pos="993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14:paraId="63388DAB" w14:textId="00CE53BA" w:rsidR="00E37ACB" w:rsidRDefault="00E37ACB" w:rsidP="00E37ACB">
      <w:pPr>
        <w:pStyle w:val="af1"/>
        <w:tabs>
          <w:tab w:val="left" w:pos="993"/>
        </w:tabs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E37ACB">
        <w:rPr>
          <w:rFonts w:ascii="Times New Roman" w:hAnsi="Times New Roman"/>
          <w:b/>
          <w:bCs/>
          <w:sz w:val="24"/>
          <w:szCs w:val="24"/>
        </w:rPr>
        <w:t>Глава 3. Требования к разработчикам видеокурса</w:t>
      </w:r>
    </w:p>
    <w:p w14:paraId="066EC690" w14:textId="77777777" w:rsidR="00E37ACB" w:rsidRPr="00E37ACB" w:rsidRDefault="00E37ACB" w:rsidP="00E37ACB">
      <w:pPr>
        <w:pStyle w:val="af1"/>
        <w:tabs>
          <w:tab w:val="left" w:pos="993"/>
        </w:tabs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B9FCA31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Для разработки видеокурса дисциплины МУИТ создает рабочую группу разработчиков из специалистов: лекторы, маркетологи, дикторы, актеры, режиссеры, операторы, монтажеры и др. </w:t>
      </w:r>
    </w:p>
    <w:p w14:paraId="0C1C70F4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В состав рабочей группы разработчиков рекомендуется включать не менее трех человек.</w:t>
      </w:r>
    </w:p>
    <w:p w14:paraId="3A25E821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Один из членов рабочей группы должен иметь опыт разработки видеокурсов.</w:t>
      </w:r>
    </w:p>
    <w:p w14:paraId="5B470943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Лектор должен иметь опыт преподавания данной дисциплины не менее 3х лет.</w:t>
      </w:r>
    </w:p>
    <w:p w14:paraId="4F3B2FEC" w14:textId="35A1C9DC" w:rsidR="00E37ACB" w:rsidRDefault="00E37ACB" w:rsidP="00E37ACB">
      <w:pPr>
        <w:pStyle w:val="af1"/>
        <w:tabs>
          <w:tab w:val="left" w:pos="993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14:paraId="2CAA4FBF" w14:textId="4835F712" w:rsidR="00E37ACB" w:rsidRDefault="00E37ACB" w:rsidP="00E37ACB">
      <w:pPr>
        <w:pStyle w:val="af1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E37ACB">
        <w:rPr>
          <w:rFonts w:ascii="Times New Roman" w:hAnsi="Times New Roman"/>
          <w:b/>
          <w:bCs/>
          <w:sz w:val="24"/>
          <w:szCs w:val="24"/>
        </w:rPr>
        <w:t>Глава 4. Требования к программному и техническому обеспечению</w:t>
      </w:r>
    </w:p>
    <w:p w14:paraId="59543A57" w14:textId="77777777" w:rsidR="00E37ACB" w:rsidRPr="00E37ACB" w:rsidRDefault="00E37ACB" w:rsidP="00E37ACB">
      <w:pPr>
        <w:pStyle w:val="af1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C21227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Минимальные требования к аппаратной части медиа-студии МУИТ:</w:t>
      </w:r>
    </w:p>
    <w:p w14:paraId="5C3F2BBF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мультимедийный компьютер;</w:t>
      </w:r>
    </w:p>
    <w:p w14:paraId="7E7E2675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- профессиональная видеокамера, камкордер (например: </w:t>
      </w:r>
      <w:hyperlink r:id="rId10" w:tgtFrame="_blank" w:history="1">
        <w:proofErr w:type="spellStart"/>
        <w:r w:rsidRPr="00E37ACB">
          <w:rPr>
            <w:rFonts w:ascii="Times New Roman" w:hAnsi="Times New Roman"/>
            <w:sz w:val="24"/>
            <w:szCs w:val="24"/>
          </w:rPr>
          <w:t>Panasonic</w:t>
        </w:r>
        <w:proofErr w:type="spellEnd"/>
        <w:r w:rsidRPr="00E37ACB">
          <w:rPr>
            <w:rFonts w:ascii="Times New Roman" w:hAnsi="Times New Roman"/>
            <w:sz w:val="24"/>
            <w:szCs w:val="24"/>
          </w:rPr>
          <w:t xml:space="preserve"> AG-CX10</w:t>
        </w:r>
      </w:hyperlink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Sony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PXW-X70 и др.); </w:t>
      </w:r>
    </w:p>
    <w:p w14:paraId="4896622C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световое оборудование;</w:t>
      </w:r>
    </w:p>
    <w:p w14:paraId="4C40FBA3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хромакей (зелёный фон);</w:t>
      </w:r>
    </w:p>
    <w:p w14:paraId="74028B41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штатив;</w:t>
      </w:r>
    </w:p>
    <w:p w14:paraId="20A54429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-звукозаписывающее оборудование (петличный или направленный микрофон); </w:t>
      </w:r>
    </w:p>
    <w:p w14:paraId="7F34A2FF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E37ACB">
        <w:rPr>
          <w:rFonts w:ascii="Times New Roman" w:hAnsi="Times New Roman"/>
          <w:sz w:val="24"/>
          <w:szCs w:val="24"/>
          <w:lang w:val="en-US"/>
        </w:rPr>
        <w:t xml:space="preserve">- </w:t>
      </w:r>
      <w:r w:rsidRPr="00E37ACB">
        <w:rPr>
          <w:rFonts w:ascii="Times New Roman" w:hAnsi="Times New Roman"/>
          <w:sz w:val="24"/>
          <w:szCs w:val="24"/>
        </w:rPr>
        <w:t>специальное</w:t>
      </w:r>
      <w:r w:rsidRPr="00E37A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37ACB">
        <w:rPr>
          <w:rFonts w:ascii="Times New Roman" w:hAnsi="Times New Roman"/>
          <w:sz w:val="24"/>
          <w:szCs w:val="24"/>
        </w:rPr>
        <w:t>программное</w:t>
      </w:r>
      <w:r w:rsidRPr="00E37A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37ACB">
        <w:rPr>
          <w:rFonts w:ascii="Times New Roman" w:hAnsi="Times New Roman"/>
          <w:sz w:val="24"/>
          <w:szCs w:val="24"/>
        </w:rPr>
        <w:t>обеспечение</w:t>
      </w:r>
      <w:r w:rsidRPr="00E37ACB">
        <w:rPr>
          <w:rFonts w:ascii="Times New Roman" w:hAnsi="Times New Roman"/>
          <w:sz w:val="24"/>
          <w:szCs w:val="24"/>
          <w:lang w:val="en-US"/>
        </w:rPr>
        <w:t xml:space="preserve"> (Microsoft Office, </w:t>
      </w:r>
      <w:proofErr w:type="spellStart"/>
      <w:r w:rsidRPr="00E37ACB">
        <w:rPr>
          <w:rFonts w:ascii="Times New Roman" w:hAnsi="Times New Roman"/>
          <w:sz w:val="24"/>
          <w:szCs w:val="24"/>
          <w:lang w:val="en-US"/>
        </w:rPr>
        <w:t>Adob</w:t>
      </w:r>
      <w:proofErr w:type="spellEnd"/>
      <w:r w:rsidRPr="00E37ACB">
        <w:rPr>
          <w:rFonts w:ascii="Times New Roman" w:hAnsi="Times New Roman"/>
          <w:sz w:val="24"/>
          <w:szCs w:val="24"/>
        </w:rPr>
        <w:t>е</w:t>
      </w:r>
      <w:r w:rsidRPr="00E37ACB">
        <w:rPr>
          <w:rFonts w:ascii="Times New Roman" w:hAnsi="Times New Roman"/>
          <w:sz w:val="24"/>
          <w:szCs w:val="24"/>
          <w:lang w:val="en-US"/>
        </w:rPr>
        <w:t xml:space="preserve"> Premier, Adobe Photoshop, Adobe Presenter, OBS Studio, Sony Vegas, Pinnacle Studio, Moviemaker </w:t>
      </w:r>
      <w:r w:rsidRPr="00E37ACB">
        <w:rPr>
          <w:rFonts w:ascii="Times New Roman" w:hAnsi="Times New Roman"/>
          <w:sz w:val="24"/>
          <w:szCs w:val="24"/>
        </w:rPr>
        <w:t>и</w:t>
      </w:r>
      <w:r w:rsidRPr="00E37AC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др</w:t>
      </w:r>
      <w:proofErr w:type="spellEnd"/>
      <w:r w:rsidRPr="00E37ACB">
        <w:rPr>
          <w:rFonts w:ascii="Times New Roman" w:hAnsi="Times New Roman"/>
          <w:sz w:val="24"/>
          <w:szCs w:val="24"/>
          <w:lang w:val="en-US"/>
        </w:rPr>
        <w:t>.).</w:t>
      </w:r>
    </w:p>
    <w:p w14:paraId="215E0321" w14:textId="77777777" w:rsidR="00E37ACB" w:rsidRPr="00E37ACB" w:rsidRDefault="00E37ACB" w:rsidP="00E37ACB">
      <w:pPr>
        <w:pStyle w:val="af1"/>
        <w:tabs>
          <w:tab w:val="left" w:pos="993"/>
        </w:tabs>
        <w:ind w:left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выход в Интернет.</w:t>
      </w:r>
    </w:p>
    <w:p w14:paraId="2EAAD172" w14:textId="77777777" w:rsidR="00E37ACB" w:rsidRPr="00E37ACB" w:rsidRDefault="00E37ACB" w:rsidP="00E37ACB">
      <w:pPr>
        <w:pStyle w:val="af1"/>
        <w:numPr>
          <w:ilvl w:val="0"/>
          <w:numId w:val="30"/>
        </w:numPr>
        <w:tabs>
          <w:tab w:val="left" w:pos="993"/>
        </w:tabs>
        <w:spacing w:after="160" w:line="25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Минимальные требования к аппаратной части для создания видеокурса в домашних условиях:</w:t>
      </w:r>
    </w:p>
    <w:p w14:paraId="6A31CEB0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мультимедийный компьютер или ноутбук;</w:t>
      </w:r>
    </w:p>
    <w:p w14:paraId="13D332B2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веб-камера и микрофон;</w:t>
      </w:r>
    </w:p>
    <w:p w14:paraId="284C9AB3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светлая комната (дополнительное освещение);</w:t>
      </w:r>
    </w:p>
    <w:p w14:paraId="1DD79C2C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- специальное программное обеспечение (</w:t>
      </w:r>
      <w:proofErr w:type="spellStart"/>
      <w:r w:rsidRPr="00E37ACB">
        <w:rPr>
          <w:rFonts w:ascii="Times New Roman" w:hAnsi="Times New Roman"/>
          <w:sz w:val="24"/>
          <w:szCs w:val="24"/>
        </w:rPr>
        <w:t>Microsoft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Office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Adobе</w:t>
      </w:r>
      <w:proofErr w:type="spellEnd"/>
      <w:r w:rsidRPr="00E37ACB">
        <w:rPr>
          <w:rFonts w:ascii="Times New Roman" w:hAnsi="Times New Roman"/>
          <w:sz w:val="24"/>
          <w:szCs w:val="24"/>
        </w:rPr>
        <w:t> </w:t>
      </w:r>
      <w:proofErr w:type="spellStart"/>
      <w:r w:rsidRPr="00E37ACB">
        <w:rPr>
          <w:rFonts w:ascii="Times New Roman" w:hAnsi="Times New Roman"/>
          <w:sz w:val="24"/>
          <w:szCs w:val="24"/>
        </w:rPr>
        <w:t>Premier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Adobe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Photoshop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Adobe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Presenter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OBS </w:t>
      </w:r>
      <w:proofErr w:type="spellStart"/>
      <w:r w:rsidRPr="00E37ACB">
        <w:rPr>
          <w:rFonts w:ascii="Times New Roman" w:hAnsi="Times New Roman"/>
          <w:sz w:val="24"/>
          <w:szCs w:val="24"/>
        </w:rPr>
        <w:t>Studio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Sony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Vegas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Pinnacle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ACB">
        <w:rPr>
          <w:rFonts w:ascii="Times New Roman" w:hAnsi="Times New Roman"/>
          <w:sz w:val="24"/>
          <w:szCs w:val="24"/>
        </w:rPr>
        <w:t>Studio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7ACB">
        <w:rPr>
          <w:rFonts w:ascii="Times New Roman" w:hAnsi="Times New Roman"/>
          <w:sz w:val="24"/>
          <w:szCs w:val="24"/>
        </w:rPr>
        <w:t>Moviemaker</w:t>
      </w:r>
      <w:proofErr w:type="spellEnd"/>
      <w:r w:rsidRPr="00E37ACB">
        <w:rPr>
          <w:rFonts w:ascii="Times New Roman" w:hAnsi="Times New Roman"/>
          <w:sz w:val="24"/>
          <w:szCs w:val="24"/>
        </w:rPr>
        <w:t xml:space="preserve"> и др.).</w:t>
      </w:r>
    </w:p>
    <w:p w14:paraId="738F00F9" w14:textId="77777777" w:rsidR="00E37ACB" w:rsidRPr="00E37ACB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ACB">
        <w:rPr>
          <w:rFonts w:ascii="Times New Roman" w:hAnsi="Times New Roman"/>
          <w:sz w:val="24"/>
          <w:szCs w:val="24"/>
        </w:rPr>
        <w:t>- выход в Интернет</w:t>
      </w:r>
      <w:r w:rsidRPr="00E37AC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0254B1D" w14:textId="77777777" w:rsidR="00E37ACB" w:rsidRPr="00E37ACB" w:rsidRDefault="00E37ACB" w:rsidP="00E37ACB">
      <w:pPr>
        <w:pStyle w:val="af1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A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1BF7EB6" w14:textId="77777777" w:rsidR="00E37ACB" w:rsidRPr="00E37ACB" w:rsidRDefault="00E37ACB" w:rsidP="00E37ACB">
      <w:pPr>
        <w:pStyle w:val="af1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E37ACB">
        <w:rPr>
          <w:rFonts w:ascii="Times New Roman" w:hAnsi="Times New Roman"/>
          <w:b/>
          <w:bCs/>
          <w:sz w:val="24"/>
          <w:szCs w:val="24"/>
        </w:rPr>
        <w:t>Глава 5. Требования к записи видео.</w:t>
      </w:r>
    </w:p>
    <w:p w14:paraId="6A6CEA86" w14:textId="77777777" w:rsidR="00E37ACB" w:rsidRPr="00E37ACB" w:rsidRDefault="00E37ACB" w:rsidP="00E37ACB">
      <w:pPr>
        <w:pStyle w:val="af1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F6E11C9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160" w:line="259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>Вся информация в кадре должна быть различима при просмотре ролика с экрана смартфона и компьютера.</w:t>
      </w:r>
    </w:p>
    <w:p w14:paraId="6CAD3691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160" w:line="259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Для того чтобы не перегружать кадр, информацию необходимо дробить на небольшие структурированные порции. </w:t>
      </w:r>
    </w:p>
    <w:p w14:paraId="4C133DE7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160" w:line="259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>Если единовременно на экран надо вывести большой объем информации, то ее надо демонстрировать не рядом с лектором, а на весь экран.</w:t>
      </w:r>
    </w:p>
    <w:p w14:paraId="193AB00C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Желательно избегать длительных промежутков без смены визуального ряда и требуется следование ритму речи, выводя на экран новую информацию. </w:t>
      </w:r>
    </w:p>
    <w:p w14:paraId="7B8069C3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Необходимо придерживаться единообразным приемам для выделения важной информации: увеличение, изменение цвета, подложку, анимационные эффекты и др. </w:t>
      </w:r>
    </w:p>
    <w:p w14:paraId="086660E5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>Оформление всех материалов в видео необходимо привести к единому стилю (толщина линий, цвета, шрифты и подписи), для создания пользователю привычной среды.</w:t>
      </w:r>
    </w:p>
    <w:p w14:paraId="5A9FD8D4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>Для структурирования контента необходимо использовать заголовки и подзаголовки.</w:t>
      </w:r>
    </w:p>
    <w:p w14:paraId="414E1A3A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При изучении сложных схем и графиков необходимо обеспечить синхронизацию данных с объяснениями лектора. Кадр с большой информацией должен находиться на экране долго, чтобы обучающиеся могли достаточно ее изучить.</w:t>
      </w:r>
    </w:p>
    <w:p w14:paraId="6C50FB69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>При использовании лектором языка тела (жеста) или указывании вслух на расположение элементов на слайде, композиция кадра не должна противоречить.</w:t>
      </w:r>
    </w:p>
    <w:p w14:paraId="79C9CAE6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37ACB">
        <w:rPr>
          <w:rFonts w:ascii="Times New Roman" w:eastAsia="Times New Roman" w:hAnsi="Times New Roman"/>
          <w:color w:val="000000" w:themeColor="text1"/>
          <w:sz w:val="24"/>
          <w:szCs w:val="24"/>
        </w:rPr>
        <w:t>Все монтажные стыки в видео должны быть закрыты.</w:t>
      </w:r>
    </w:p>
    <w:p w14:paraId="4D79DF27" w14:textId="77777777" w:rsidR="00E37ACB" w:rsidRPr="00E37ACB" w:rsidRDefault="00E37ACB" w:rsidP="00E37ACB">
      <w:pPr>
        <w:pStyle w:val="af1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72AFE9" w14:textId="77777777" w:rsidR="00E37ACB" w:rsidRPr="00E37ACB" w:rsidRDefault="00E37ACB" w:rsidP="00E37ACB">
      <w:pPr>
        <w:pStyle w:val="af1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E37ACB">
        <w:rPr>
          <w:rFonts w:ascii="Times New Roman" w:hAnsi="Times New Roman"/>
          <w:b/>
          <w:bCs/>
          <w:sz w:val="24"/>
          <w:szCs w:val="24"/>
        </w:rPr>
        <w:t>Глава 6. Пошаговая инструкция по созданию видеоконтента курса</w:t>
      </w:r>
    </w:p>
    <w:p w14:paraId="65D36831" w14:textId="77777777" w:rsidR="00E37ACB" w:rsidRPr="00E37ACB" w:rsidRDefault="00E37ACB" w:rsidP="00E37ACB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A5104E0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Создание видеоконтента должно начинаться с анализа контента дисциплины.</w:t>
      </w:r>
    </w:p>
    <w:p w14:paraId="113506DB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Необходимо обеспечить перцептивные навыки, учитывающие способности обучающихся к восприятию видеоматериала. </w:t>
      </w:r>
    </w:p>
    <w:p w14:paraId="3A54AE3D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Прежде чем начать снимать видеосюжет или видеокурс целиком, необходимо выявить потребности обучающегося, что нужно, в каком объеме и как нужно представлять материал курса. </w:t>
      </w:r>
    </w:p>
    <w:p w14:paraId="5DAD3A37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Необходимо составить сценарий курса – это план действий, расписанный до малейшей детали. Весь материал лекции должен быть структурирован, определены практические материалы, тесты. Текст сценария должен быть понятным и простым.</w:t>
      </w:r>
    </w:p>
    <w:p w14:paraId="599F4AF0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На основе отснятого материала осуществляется монтаж видеоролика: нарезка и склейка видео в определенной последовательности. </w:t>
      </w:r>
    </w:p>
    <w:p w14:paraId="4F0AB5CC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К каждому видеосюжету необходимо подбирать музыкальное и голосовое сопровождение, атмосферные и синхронные звуки.</w:t>
      </w:r>
    </w:p>
    <w:p w14:paraId="68ED406D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Демонстрация видеокурса и утверждение его на заседании кафедры или УМС МУИТ.</w:t>
      </w:r>
    </w:p>
    <w:p w14:paraId="70CD9652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 xml:space="preserve">Необходимо разместить видеокурс на образовательный портал или LMS ОВПО. </w:t>
      </w:r>
    </w:p>
    <w:p w14:paraId="1A0CCA3E" w14:textId="77777777" w:rsidR="00E37ACB" w:rsidRPr="00E37ACB" w:rsidRDefault="00E37ACB" w:rsidP="00E37ACB">
      <w:pPr>
        <w:pStyle w:val="a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ACB">
        <w:rPr>
          <w:rFonts w:ascii="Times New Roman" w:hAnsi="Times New Roman"/>
          <w:sz w:val="24"/>
          <w:szCs w:val="24"/>
        </w:rPr>
        <w:t>Лектору МУИТ необходимо провести анализ на актуальность видеокурса и получить обратную связь для его дальнейшего развития.</w:t>
      </w:r>
    </w:p>
    <w:p w14:paraId="77B76923" w14:textId="77777777" w:rsidR="00E37ACB" w:rsidRPr="003D7FC4" w:rsidRDefault="00E37ACB" w:rsidP="00E37ACB">
      <w:pPr>
        <w:pStyle w:val="af1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E37ACB" w:rsidRPr="003D7FC4" w:rsidSect="006157AF">
      <w:headerReference w:type="even" r:id="rId11"/>
      <w:headerReference w:type="default" r:id="rId12"/>
      <w:footerReference w:type="default" r:id="rId13"/>
      <w:pgSz w:w="11906" w:h="16838"/>
      <w:pgMar w:top="540" w:right="567" w:bottom="851" w:left="1418" w:header="709" w:footer="6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1F468" w14:textId="77777777" w:rsidR="00206494" w:rsidRDefault="00206494">
      <w:r>
        <w:separator/>
      </w:r>
    </w:p>
  </w:endnote>
  <w:endnote w:type="continuationSeparator" w:id="0">
    <w:p w14:paraId="55BB6730" w14:textId="77777777" w:rsidR="00206494" w:rsidRDefault="0020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63202" w14:textId="77777777" w:rsidR="00595EA7" w:rsidRDefault="00595EA7" w:rsidP="006F2E0D">
    <w:pPr>
      <w:pStyle w:val="a5"/>
      <w:tabs>
        <w:tab w:val="clear" w:pos="4677"/>
        <w:tab w:val="left" w:pos="2880"/>
      </w:tabs>
      <w:rPr>
        <w:i/>
        <w:sz w:val="20"/>
        <w:szCs w:val="20"/>
      </w:rPr>
    </w:pPr>
    <w:r>
      <w:rPr>
        <w:i/>
        <w:sz w:val="20"/>
        <w:szCs w:val="20"/>
      </w:rPr>
      <w:t xml:space="preserve">  </w:t>
    </w:r>
  </w:p>
  <w:p w14:paraId="0D796181" w14:textId="0F3DFAF4" w:rsidR="00595EA7" w:rsidRPr="00E37ACB" w:rsidRDefault="00E37ACB" w:rsidP="00A15D62">
    <w:pPr>
      <w:pStyle w:val="a5"/>
      <w:pBdr>
        <w:top w:val="single" w:sz="4" w:space="1" w:color="auto"/>
      </w:pBdr>
      <w:tabs>
        <w:tab w:val="clear" w:pos="4677"/>
        <w:tab w:val="left" w:pos="2880"/>
      </w:tabs>
      <w:rPr>
        <w:sz w:val="20"/>
        <w:szCs w:val="20"/>
      </w:rPr>
    </w:pPr>
    <w:r>
      <w:rPr>
        <w:i/>
        <w:sz w:val="20"/>
        <w:szCs w:val="20"/>
      </w:rPr>
      <w:t>ММ</w:t>
    </w:r>
    <w:r w:rsidR="00595EA7" w:rsidRPr="00FB07C7">
      <w:rPr>
        <w:i/>
        <w:sz w:val="20"/>
        <w:szCs w:val="20"/>
      </w:rPr>
      <w:t>-</w:t>
    </w:r>
    <w:proofErr w:type="gramStart"/>
    <w:r>
      <w:rPr>
        <w:i/>
        <w:sz w:val="20"/>
        <w:szCs w:val="20"/>
      </w:rPr>
      <w:t>03</w:t>
    </w:r>
    <w:r w:rsidR="00595EA7" w:rsidRPr="00FB07C7">
      <w:rPr>
        <w:i/>
        <w:sz w:val="20"/>
        <w:szCs w:val="20"/>
        <w:lang w:val="en-US"/>
      </w:rPr>
      <w:t>,I</w:t>
    </w:r>
    <w:proofErr w:type="gramEnd"/>
    <w:r w:rsidR="00595EA7" w:rsidRPr="00FB07C7">
      <w:rPr>
        <w:i/>
        <w:sz w:val="20"/>
        <w:szCs w:val="20"/>
        <w:lang w:val="en-US"/>
      </w:rPr>
      <w:t>-0</w:t>
    </w:r>
    <w:r>
      <w:rPr>
        <w:i/>
        <w:sz w:val="20"/>
        <w:szCs w:val="20"/>
      </w:rPr>
      <w:t>1</w:t>
    </w:r>
    <w:r w:rsidR="00595EA7" w:rsidRPr="00FB07C7">
      <w:rPr>
        <w:i/>
        <w:sz w:val="20"/>
        <w:szCs w:val="20"/>
        <w:lang w:val="en-US"/>
      </w:rPr>
      <w:t>,</w:t>
    </w:r>
    <w:r>
      <w:rPr>
        <w:i/>
        <w:sz w:val="20"/>
        <w:szCs w:val="20"/>
      </w:rPr>
      <w:t>29.09.2020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71A55" w14:textId="77777777" w:rsidR="00206494" w:rsidRDefault="00206494">
      <w:r>
        <w:separator/>
      </w:r>
    </w:p>
  </w:footnote>
  <w:footnote w:type="continuationSeparator" w:id="0">
    <w:p w14:paraId="2FCA1160" w14:textId="77777777" w:rsidR="00206494" w:rsidRDefault="00206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66ACF" w14:textId="77777777" w:rsidR="00595EA7" w:rsidRDefault="00595EA7" w:rsidP="00C231B8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52C5461" w14:textId="77777777" w:rsidR="00595EA7" w:rsidRDefault="00595EA7" w:rsidP="009A4EC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B3833" w14:textId="77777777" w:rsidR="00595EA7" w:rsidRPr="000D6863" w:rsidRDefault="00595EA7" w:rsidP="00C231B8">
    <w:pPr>
      <w:pStyle w:val="a3"/>
      <w:framePr w:wrap="around" w:vAnchor="text" w:hAnchor="margin" w:xAlign="right" w:y="1"/>
      <w:rPr>
        <w:rStyle w:val="a6"/>
        <w:i/>
      </w:rPr>
    </w:pPr>
    <w:r w:rsidRPr="000D6863">
      <w:rPr>
        <w:rStyle w:val="a6"/>
        <w:i/>
      </w:rPr>
      <w:fldChar w:fldCharType="begin"/>
    </w:r>
    <w:r w:rsidRPr="000D6863">
      <w:rPr>
        <w:rStyle w:val="a6"/>
        <w:i/>
      </w:rPr>
      <w:instrText xml:space="preserve">PAGE  </w:instrText>
    </w:r>
    <w:r w:rsidRPr="000D6863">
      <w:rPr>
        <w:rStyle w:val="a6"/>
        <w:i/>
      </w:rPr>
      <w:fldChar w:fldCharType="separate"/>
    </w:r>
    <w:r>
      <w:rPr>
        <w:rStyle w:val="a6"/>
        <w:i/>
        <w:noProof/>
      </w:rPr>
      <w:t>13</w:t>
    </w:r>
    <w:r w:rsidRPr="000D6863">
      <w:rPr>
        <w:rStyle w:val="a6"/>
        <w:i/>
      </w:rPr>
      <w:fldChar w:fldCharType="end"/>
    </w:r>
  </w:p>
  <w:p w14:paraId="61B7FE87" w14:textId="77777777" w:rsidR="00595EA7" w:rsidRDefault="00595EA7" w:rsidP="006E40F1">
    <w:pPr>
      <w:pStyle w:val="a3"/>
      <w:pBdr>
        <w:bottom w:val="single" w:sz="4" w:space="1" w:color="auto"/>
      </w:pBdr>
      <w:tabs>
        <w:tab w:val="left" w:pos="4820"/>
      </w:tabs>
      <w:ind w:right="360"/>
      <w:rPr>
        <w:i/>
      </w:rPr>
    </w:pPr>
    <w:r>
      <w:rPr>
        <w:i/>
      </w:rPr>
      <w:t>А</w:t>
    </w:r>
    <w:r w:rsidRPr="000D6863">
      <w:rPr>
        <w:i/>
      </w:rPr>
      <w:t>О «</w:t>
    </w:r>
    <w:r>
      <w:rPr>
        <w:i/>
      </w:rPr>
      <w:t>МУИТ</w:t>
    </w:r>
    <w:r w:rsidRPr="000D6863">
      <w:rPr>
        <w:i/>
      </w:rPr>
      <w:t>»</w:t>
    </w:r>
  </w:p>
  <w:p w14:paraId="6AAC6093" w14:textId="77777777" w:rsidR="00595EA7" w:rsidRPr="000D6863" w:rsidRDefault="00595EA7" w:rsidP="00A15D62">
    <w:pPr>
      <w:pStyle w:val="a3"/>
      <w:ind w:right="360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E08AD"/>
    <w:multiLevelType w:val="hybridMultilevel"/>
    <w:tmpl w:val="038EE00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0B2A"/>
    <w:multiLevelType w:val="multilevel"/>
    <w:tmpl w:val="8C0E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D1D32"/>
    <w:multiLevelType w:val="multilevel"/>
    <w:tmpl w:val="E7C8685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3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144EDB"/>
    <w:multiLevelType w:val="hybridMultilevel"/>
    <w:tmpl w:val="D494E4D0"/>
    <w:lvl w:ilvl="0" w:tplc="04190011">
      <w:start w:val="1"/>
      <w:numFmt w:val="decimal"/>
      <w:lvlText w:val="%1)"/>
      <w:lvlJc w:val="left"/>
      <w:pPr>
        <w:ind w:left="30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0D301F68"/>
    <w:multiLevelType w:val="multilevel"/>
    <w:tmpl w:val="9D1E1B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F031CF7"/>
    <w:multiLevelType w:val="multilevel"/>
    <w:tmpl w:val="D990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06174"/>
    <w:multiLevelType w:val="multilevel"/>
    <w:tmpl w:val="E2266F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7" w15:restartNumberingAfterBreak="0">
    <w:nsid w:val="1B60686B"/>
    <w:multiLevelType w:val="multilevel"/>
    <w:tmpl w:val="27704C4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ED46DC9"/>
    <w:multiLevelType w:val="hybridMultilevel"/>
    <w:tmpl w:val="B3BCD5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01D31"/>
    <w:multiLevelType w:val="hybridMultilevel"/>
    <w:tmpl w:val="3FF400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89A6794"/>
    <w:multiLevelType w:val="hybridMultilevel"/>
    <w:tmpl w:val="E818A56E"/>
    <w:lvl w:ilvl="0" w:tplc="1E8C4838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FA03768"/>
    <w:multiLevelType w:val="multilevel"/>
    <w:tmpl w:val="EC5E65AA"/>
    <w:lvl w:ilvl="0">
      <w:start w:val="1"/>
      <w:numFmt w:val="decimal"/>
      <w:lvlText w:val="%1."/>
      <w:lvlJc w:val="left"/>
      <w:pPr>
        <w:ind w:left="1120" w:hanging="360"/>
      </w:pPr>
    </w:lvl>
    <w:lvl w:ilvl="1">
      <w:start w:val="1"/>
      <w:numFmt w:val="decimal"/>
      <w:isLgl/>
      <w:lvlText w:val="%1.%2."/>
      <w:lvlJc w:val="left"/>
      <w:pPr>
        <w:ind w:left="18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00" w:hanging="2160"/>
      </w:pPr>
      <w:rPr>
        <w:rFonts w:hint="default"/>
      </w:rPr>
    </w:lvl>
  </w:abstractNum>
  <w:abstractNum w:abstractNumId="12" w15:restartNumberingAfterBreak="0">
    <w:nsid w:val="396F284B"/>
    <w:multiLevelType w:val="hybridMultilevel"/>
    <w:tmpl w:val="6AA6C2F6"/>
    <w:lvl w:ilvl="0" w:tplc="77E2B78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C5C66C0"/>
    <w:multiLevelType w:val="hybridMultilevel"/>
    <w:tmpl w:val="3FDAECA2"/>
    <w:lvl w:ilvl="0" w:tplc="96CA64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D732F97"/>
    <w:multiLevelType w:val="multilevel"/>
    <w:tmpl w:val="96E0B9A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15" w15:restartNumberingAfterBreak="0">
    <w:nsid w:val="41C25ECE"/>
    <w:multiLevelType w:val="hybridMultilevel"/>
    <w:tmpl w:val="A40AB09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7A50D3"/>
    <w:multiLevelType w:val="hybridMultilevel"/>
    <w:tmpl w:val="D394683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A0A3249"/>
    <w:multiLevelType w:val="multilevel"/>
    <w:tmpl w:val="BD20FE9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B6E6E14"/>
    <w:multiLevelType w:val="hybridMultilevel"/>
    <w:tmpl w:val="30601A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9CEBA6A">
      <w:start w:val="1"/>
      <w:numFmt w:val="decimal"/>
      <w:lvlText w:val="%2)"/>
      <w:lvlJc w:val="left"/>
      <w:pPr>
        <w:ind w:left="108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C34D03"/>
    <w:multiLevelType w:val="multilevel"/>
    <w:tmpl w:val="B4FCCF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20" w15:restartNumberingAfterBreak="0">
    <w:nsid w:val="4F9F5A21"/>
    <w:multiLevelType w:val="multilevel"/>
    <w:tmpl w:val="FEF6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0B05B0"/>
    <w:multiLevelType w:val="multilevel"/>
    <w:tmpl w:val="B4FCCF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22" w15:restartNumberingAfterBreak="0">
    <w:nsid w:val="5AC158CE"/>
    <w:multiLevelType w:val="multilevel"/>
    <w:tmpl w:val="64268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E3043B"/>
    <w:multiLevelType w:val="multilevel"/>
    <w:tmpl w:val="EA6C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AA060A"/>
    <w:multiLevelType w:val="hybridMultilevel"/>
    <w:tmpl w:val="35BA7218"/>
    <w:lvl w:ilvl="0" w:tplc="20F8395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11568D"/>
    <w:multiLevelType w:val="hybridMultilevel"/>
    <w:tmpl w:val="5042607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A04920"/>
    <w:multiLevelType w:val="multilevel"/>
    <w:tmpl w:val="F710C02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1B20506"/>
    <w:multiLevelType w:val="hybridMultilevel"/>
    <w:tmpl w:val="B4328B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5B57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A530E3"/>
    <w:multiLevelType w:val="multilevel"/>
    <w:tmpl w:val="DA58ECA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0" w15:restartNumberingAfterBreak="0">
    <w:nsid w:val="7F6E754A"/>
    <w:multiLevelType w:val="hybridMultilevel"/>
    <w:tmpl w:val="F9FE08F6"/>
    <w:lvl w:ilvl="0" w:tplc="3D9A8D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23"/>
  </w:num>
  <w:num w:numId="5">
    <w:abstractNumId w:val="5"/>
  </w:num>
  <w:num w:numId="6">
    <w:abstractNumId w:val="20"/>
  </w:num>
  <w:num w:numId="7">
    <w:abstractNumId w:val="22"/>
  </w:num>
  <w:num w:numId="8">
    <w:abstractNumId w:val="17"/>
  </w:num>
  <w:num w:numId="9">
    <w:abstractNumId w:val="9"/>
  </w:num>
  <w:num w:numId="10">
    <w:abstractNumId w:val="29"/>
  </w:num>
  <w:num w:numId="11">
    <w:abstractNumId w:val="28"/>
  </w:num>
  <w:num w:numId="12">
    <w:abstractNumId w:val="27"/>
  </w:num>
  <w:num w:numId="13">
    <w:abstractNumId w:val="8"/>
  </w:num>
  <w:num w:numId="14">
    <w:abstractNumId w:val="25"/>
  </w:num>
  <w:num w:numId="15">
    <w:abstractNumId w:val="14"/>
  </w:num>
  <w:num w:numId="16">
    <w:abstractNumId w:val="12"/>
  </w:num>
  <w:num w:numId="17">
    <w:abstractNumId w:val="18"/>
  </w:num>
  <w:num w:numId="18">
    <w:abstractNumId w:val="30"/>
  </w:num>
  <w:num w:numId="19">
    <w:abstractNumId w:val="24"/>
  </w:num>
  <w:num w:numId="20">
    <w:abstractNumId w:val="26"/>
  </w:num>
  <w:num w:numId="21">
    <w:abstractNumId w:val="16"/>
  </w:num>
  <w:num w:numId="22">
    <w:abstractNumId w:val="15"/>
  </w:num>
  <w:num w:numId="23">
    <w:abstractNumId w:val="7"/>
  </w:num>
  <w:num w:numId="24">
    <w:abstractNumId w:val="4"/>
  </w:num>
  <w:num w:numId="25">
    <w:abstractNumId w:val="6"/>
  </w:num>
  <w:num w:numId="26">
    <w:abstractNumId w:val="3"/>
  </w:num>
  <w:num w:numId="27">
    <w:abstractNumId w:val="21"/>
  </w:num>
  <w:num w:numId="28">
    <w:abstractNumId w:val="19"/>
  </w:num>
  <w:num w:numId="29">
    <w:abstractNumId w:val="10"/>
  </w:num>
  <w:num w:numId="30">
    <w:abstractNumId w:val="0"/>
  </w:num>
  <w:num w:numId="31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CC"/>
    <w:rsid w:val="00016250"/>
    <w:rsid w:val="000246FA"/>
    <w:rsid w:val="000253CF"/>
    <w:rsid w:val="000259F7"/>
    <w:rsid w:val="00027428"/>
    <w:rsid w:val="000462BC"/>
    <w:rsid w:val="000473F0"/>
    <w:rsid w:val="00050B71"/>
    <w:rsid w:val="00062555"/>
    <w:rsid w:val="000633FC"/>
    <w:rsid w:val="00065660"/>
    <w:rsid w:val="0007108A"/>
    <w:rsid w:val="000725A0"/>
    <w:rsid w:val="00072881"/>
    <w:rsid w:val="00086ACC"/>
    <w:rsid w:val="00087AEC"/>
    <w:rsid w:val="0009192B"/>
    <w:rsid w:val="00092E3E"/>
    <w:rsid w:val="00094FF0"/>
    <w:rsid w:val="00097542"/>
    <w:rsid w:val="00097649"/>
    <w:rsid w:val="000A09B4"/>
    <w:rsid w:val="000A35C5"/>
    <w:rsid w:val="000A3D81"/>
    <w:rsid w:val="000B007B"/>
    <w:rsid w:val="000B199F"/>
    <w:rsid w:val="000B377D"/>
    <w:rsid w:val="000B5071"/>
    <w:rsid w:val="000C03D2"/>
    <w:rsid w:val="000C0437"/>
    <w:rsid w:val="000C0F16"/>
    <w:rsid w:val="000C2BC0"/>
    <w:rsid w:val="000C3864"/>
    <w:rsid w:val="000C4C5F"/>
    <w:rsid w:val="000C676A"/>
    <w:rsid w:val="000C687F"/>
    <w:rsid w:val="000D5BEE"/>
    <w:rsid w:val="000D6863"/>
    <w:rsid w:val="000D7A48"/>
    <w:rsid w:val="000E5606"/>
    <w:rsid w:val="000F046B"/>
    <w:rsid w:val="000F11A2"/>
    <w:rsid w:val="000F21AE"/>
    <w:rsid w:val="001017FC"/>
    <w:rsid w:val="00105849"/>
    <w:rsid w:val="00112E5E"/>
    <w:rsid w:val="0011584F"/>
    <w:rsid w:val="001268FD"/>
    <w:rsid w:val="0013117F"/>
    <w:rsid w:val="001313BB"/>
    <w:rsid w:val="00131493"/>
    <w:rsid w:val="00133AE6"/>
    <w:rsid w:val="001417AB"/>
    <w:rsid w:val="0014295D"/>
    <w:rsid w:val="00142C7D"/>
    <w:rsid w:val="001459FF"/>
    <w:rsid w:val="00150F77"/>
    <w:rsid w:val="0015153F"/>
    <w:rsid w:val="001615B9"/>
    <w:rsid w:val="00161F3F"/>
    <w:rsid w:val="00164B27"/>
    <w:rsid w:val="00170727"/>
    <w:rsid w:val="001778F5"/>
    <w:rsid w:val="00177DF8"/>
    <w:rsid w:val="001818C9"/>
    <w:rsid w:val="0018270D"/>
    <w:rsid w:val="00187A2E"/>
    <w:rsid w:val="00192756"/>
    <w:rsid w:val="00196FD4"/>
    <w:rsid w:val="001A5A27"/>
    <w:rsid w:val="001A6D21"/>
    <w:rsid w:val="001B7163"/>
    <w:rsid w:val="001B73BF"/>
    <w:rsid w:val="001D1693"/>
    <w:rsid w:val="001D2CD3"/>
    <w:rsid w:val="001D4A3B"/>
    <w:rsid w:val="001D6190"/>
    <w:rsid w:val="001E586A"/>
    <w:rsid w:val="001E7C3B"/>
    <w:rsid w:val="001F10EF"/>
    <w:rsid w:val="001F3B33"/>
    <w:rsid w:val="001F554E"/>
    <w:rsid w:val="001F5EE5"/>
    <w:rsid w:val="002001AE"/>
    <w:rsid w:val="00203CEE"/>
    <w:rsid w:val="00206494"/>
    <w:rsid w:val="00213D93"/>
    <w:rsid w:val="0021442B"/>
    <w:rsid w:val="00224589"/>
    <w:rsid w:val="00225831"/>
    <w:rsid w:val="002278C4"/>
    <w:rsid w:val="00231FB4"/>
    <w:rsid w:val="00236B95"/>
    <w:rsid w:val="0024417C"/>
    <w:rsid w:val="00244932"/>
    <w:rsid w:val="002477A7"/>
    <w:rsid w:val="002532A0"/>
    <w:rsid w:val="00256053"/>
    <w:rsid w:val="002660E3"/>
    <w:rsid w:val="002704CF"/>
    <w:rsid w:val="00272E65"/>
    <w:rsid w:val="00272E67"/>
    <w:rsid w:val="0027597D"/>
    <w:rsid w:val="0027787C"/>
    <w:rsid w:val="00277FE1"/>
    <w:rsid w:val="0028012F"/>
    <w:rsid w:val="00280D59"/>
    <w:rsid w:val="00284C88"/>
    <w:rsid w:val="00285588"/>
    <w:rsid w:val="00293ACA"/>
    <w:rsid w:val="00297CCC"/>
    <w:rsid w:val="002A07D0"/>
    <w:rsid w:val="002A137E"/>
    <w:rsid w:val="002A1FA0"/>
    <w:rsid w:val="002A5478"/>
    <w:rsid w:val="002B0FA4"/>
    <w:rsid w:val="002B3161"/>
    <w:rsid w:val="002C6060"/>
    <w:rsid w:val="002D166C"/>
    <w:rsid w:val="002E3230"/>
    <w:rsid w:val="002F1413"/>
    <w:rsid w:val="002F2044"/>
    <w:rsid w:val="002F348E"/>
    <w:rsid w:val="002F52B6"/>
    <w:rsid w:val="002F7622"/>
    <w:rsid w:val="00303612"/>
    <w:rsid w:val="00307854"/>
    <w:rsid w:val="00312166"/>
    <w:rsid w:val="003147DF"/>
    <w:rsid w:val="00314CC9"/>
    <w:rsid w:val="00315D9D"/>
    <w:rsid w:val="0031622B"/>
    <w:rsid w:val="003178F6"/>
    <w:rsid w:val="00317D94"/>
    <w:rsid w:val="003224AE"/>
    <w:rsid w:val="00322AD2"/>
    <w:rsid w:val="003235D4"/>
    <w:rsid w:val="0032495D"/>
    <w:rsid w:val="00327C61"/>
    <w:rsid w:val="003346C9"/>
    <w:rsid w:val="00342C9D"/>
    <w:rsid w:val="00344BC1"/>
    <w:rsid w:val="00347C03"/>
    <w:rsid w:val="00353CC3"/>
    <w:rsid w:val="003551F7"/>
    <w:rsid w:val="003558E8"/>
    <w:rsid w:val="0035656D"/>
    <w:rsid w:val="00361221"/>
    <w:rsid w:val="00367E16"/>
    <w:rsid w:val="00373F56"/>
    <w:rsid w:val="0038096B"/>
    <w:rsid w:val="003811CB"/>
    <w:rsid w:val="003830FB"/>
    <w:rsid w:val="0039117F"/>
    <w:rsid w:val="003A2D78"/>
    <w:rsid w:val="003A6A0A"/>
    <w:rsid w:val="003B08C4"/>
    <w:rsid w:val="003B1CE5"/>
    <w:rsid w:val="003B3931"/>
    <w:rsid w:val="003B3FFF"/>
    <w:rsid w:val="003B6090"/>
    <w:rsid w:val="003C0C44"/>
    <w:rsid w:val="003D0403"/>
    <w:rsid w:val="003D38A6"/>
    <w:rsid w:val="003D4292"/>
    <w:rsid w:val="003D5DCC"/>
    <w:rsid w:val="003E0DCF"/>
    <w:rsid w:val="003E16F7"/>
    <w:rsid w:val="003E21CA"/>
    <w:rsid w:val="003E5F49"/>
    <w:rsid w:val="003F3805"/>
    <w:rsid w:val="003F4C06"/>
    <w:rsid w:val="004002C9"/>
    <w:rsid w:val="00401595"/>
    <w:rsid w:val="0040307A"/>
    <w:rsid w:val="0040340A"/>
    <w:rsid w:val="004044AF"/>
    <w:rsid w:val="00411077"/>
    <w:rsid w:val="0041629D"/>
    <w:rsid w:val="00416A98"/>
    <w:rsid w:val="004222D2"/>
    <w:rsid w:val="0042253C"/>
    <w:rsid w:val="00424F41"/>
    <w:rsid w:val="00425A2D"/>
    <w:rsid w:val="004264D7"/>
    <w:rsid w:val="00432895"/>
    <w:rsid w:val="0043368F"/>
    <w:rsid w:val="00434977"/>
    <w:rsid w:val="0043510E"/>
    <w:rsid w:val="0044114B"/>
    <w:rsid w:val="00441ED4"/>
    <w:rsid w:val="004427EA"/>
    <w:rsid w:val="00443F59"/>
    <w:rsid w:val="00446F10"/>
    <w:rsid w:val="00450B46"/>
    <w:rsid w:val="00451CE6"/>
    <w:rsid w:val="0045286D"/>
    <w:rsid w:val="00454022"/>
    <w:rsid w:val="00454621"/>
    <w:rsid w:val="00454FF4"/>
    <w:rsid w:val="00455D51"/>
    <w:rsid w:val="004566B3"/>
    <w:rsid w:val="004618E4"/>
    <w:rsid w:val="00461C6F"/>
    <w:rsid w:val="00462250"/>
    <w:rsid w:val="00472479"/>
    <w:rsid w:val="00474C4E"/>
    <w:rsid w:val="00475AC3"/>
    <w:rsid w:val="004928D1"/>
    <w:rsid w:val="00492C1E"/>
    <w:rsid w:val="004969F5"/>
    <w:rsid w:val="004A0E6D"/>
    <w:rsid w:val="004A3B80"/>
    <w:rsid w:val="004A4745"/>
    <w:rsid w:val="004A542B"/>
    <w:rsid w:val="004A6576"/>
    <w:rsid w:val="004B0A30"/>
    <w:rsid w:val="004B34F2"/>
    <w:rsid w:val="004B4EDC"/>
    <w:rsid w:val="004C5829"/>
    <w:rsid w:val="004C5E89"/>
    <w:rsid w:val="004C7D32"/>
    <w:rsid w:val="004D2A96"/>
    <w:rsid w:val="004D6578"/>
    <w:rsid w:val="004E150F"/>
    <w:rsid w:val="004E5C8C"/>
    <w:rsid w:val="004E6C52"/>
    <w:rsid w:val="004F61DF"/>
    <w:rsid w:val="004F740C"/>
    <w:rsid w:val="00505916"/>
    <w:rsid w:val="00510B20"/>
    <w:rsid w:val="005112F4"/>
    <w:rsid w:val="00511C66"/>
    <w:rsid w:val="005136DB"/>
    <w:rsid w:val="0051440D"/>
    <w:rsid w:val="005144D6"/>
    <w:rsid w:val="00522ECB"/>
    <w:rsid w:val="00524D1E"/>
    <w:rsid w:val="00526E3D"/>
    <w:rsid w:val="005310CD"/>
    <w:rsid w:val="00532518"/>
    <w:rsid w:val="0054181C"/>
    <w:rsid w:val="00542E9F"/>
    <w:rsid w:val="00550134"/>
    <w:rsid w:val="0055263E"/>
    <w:rsid w:val="0055679A"/>
    <w:rsid w:val="00556AEE"/>
    <w:rsid w:val="005607BB"/>
    <w:rsid w:val="00563891"/>
    <w:rsid w:val="00575640"/>
    <w:rsid w:val="005758BB"/>
    <w:rsid w:val="005761E2"/>
    <w:rsid w:val="005860F2"/>
    <w:rsid w:val="005903B3"/>
    <w:rsid w:val="0059382E"/>
    <w:rsid w:val="00595EA7"/>
    <w:rsid w:val="005960DB"/>
    <w:rsid w:val="005A0E5D"/>
    <w:rsid w:val="005A132F"/>
    <w:rsid w:val="005A155B"/>
    <w:rsid w:val="005A7694"/>
    <w:rsid w:val="005B302C"/>
    <w:rsid w:val="005B6A04"/>
    <w:rsid w:val="005C00B6"/>
    <w:rsid w:val="005C0787"/>
    <w:rsid w:val="005C20EA"/>
    <w:rsid w:val="005C22E0"/>
    <w:rsid w:val="005C3FEF"/>
    <w:rsid w:val="005C5B30"/>
    <w:rsid w:val="005C5C5A"/>
    <w:rsid w:val="005C6B5E"/>
    <w:rsid w:val="005D142E"/>
    <w:rsid w:val="005D16FC"/>
    <w:rsid w:val="005D1F2B"/>
    <w:rsid w:val="005D22CD"/>
    <w:rsid w:val="005D47B2"/>
    <w:rsid w:val="005D4B63"/>
    <w:rsid w:val="005D6E51"/>
    <w:rsid w:val="005E092D"/>
    <w:rsid w:val="005E37D3"/>
    <w:rsid w:val="005E6ECD"/>
    <w:rsid w:val="005E7C5C"/>
    <w:rsid w:val="005F196D"/>
    <w:rsid w:val="005F57B5"/>
    <w:rsid w:val="006021A6"/>
    <w:rsid w:val="00604902"/>
    <w:rsid w:val="00605DAF"/>
    <w:rsid w:val="006157AF"/>
    <w:rsid w:val="00615E9B"/>
    <w:rsid w:val="00615FCA"/>
    <w:rsid w:val="00620626"/>
    <w:rsid w:val="00621A58"/>
    <w:rsid w:val="00621D19"/>
    <w:rsid w:val="00622B7F"/>
    <w:rsid w:val="0063231C"/>
    <w:rsid w:val="00636F7B"/>
    <w:rsid w:val="00637CF6"/>
    <w:rsid w:val="00641E09"/>
    <w:rsid w:val="00652D2E"/>
    <w:rsid w:val="0066440B"/>
    <w:rsid w:val="0066518A"/>
    <w:rsid w:val="006662EE"/>
    <w:rsid w:val="006664DE"/>
    <w:rsid w:val="00666705"/>
    <w:rsid w:val="006729B5"/>
    <w:rsid w:val="00674605"/>
    <w:rsid w:val="00674D9C"/>
    <w:rsid w:val="006757CB"/>
    <w:rsid w:val="00675E22"/>
    <w:rsid w:val="00681C3B"/>
    <w:rsid w:val="00683FC9"/>
    <w:rsid w:val="006918A6"/>
    <w:rsid w:val="006A18FB"/>
    <w:rsid w:val="006A308E"/>
    <w:rsid w:val="006A6AB9"/>
    <w:rsid w:val="006A7593"/>
    <w:rsid w:val="006B1B18"/>
    <w:rsid w:val="006B1F88"/>
    <w:rsid w:val="006B225B"/>
    <w:rsid w:val="006B6EC2"/>
    <w:rsid w:val="006C61FD"/>
    <w:rsid w:val="006C6EC1"/>
    <w:rsid w:val="006D2FEE"/>
    <w:rsid w:val="006E14DB"/>
    <w:rsid w:val="006E40F1"/>
    <w:rsid w:val="006F0847"/>
    <w:rsid w:val="006F201B"/>
    <w:rsid w:val="006F2E0D"/>
    <w:rsid w:val="00700F9C"/>
    <w:rsid w:val="00702A27"/>
    <w:rsid w:val="007130E5"/>
    <w:rsid w:val="007162D7"/>
    <w:rsid w:val="007178BA"/>
    <w:rsid w:val="00723FAE"/>
    <w:rsid w:val="007317F6"/>
    <w:rsid w:val="0073482B"/>
    <w:rsid w:val="00740D4B"/>
    <w:rsid w:val="007412F8"/>
    <w:rsid w:val="00741AE2"/>
    <w:rsid w:val="00743574"/>
    <w:rsid w:val="00745154"/>
    <w:rsid w:val="007515D2"/>
    <w:rsid w:val="00753400"/>
    <w:rsid w:val="00753AAA"/>
    <w:rsid w:val="00754574"/>
    <w:rsid w:val="00755902"/>
    <w:rsid w:val="00755D95"/>
    <w:rsid w:val="00755F04"/>
    <w:rsid w:val="00757FCB"/>
    <w:rsid w:val="00761B11"/>
    <w:rsid w:val="00762356"/>
    <w:rsid w:val="0076388E"/>
    <w:rsid w:val="0076461B"/>
    <w:rsid w:val="0076473F"/>
    <w:rsid w:val="007669D5"/>
    <w:rsid w:val="00767D10"/>
    <w:rsid w:val="007711E0"/>
    <w:rsid w:val="00771E9B"/>
    <w:rsid w:val="00773E90"/>
    <w:rsid w:val="0077470B"/>
    <w:rsid w:val="007874CC"/>
    <w:rsid w:val="00787FA6"/>
    <w:rsid w:val="007917AD"/>
    <w:rsid w:val="00792F85"/>
    <w:rsid w:val="00796FCD"/>
    <w:rsid w:val="007A2C21"/>
    <w:rsid w:val="007A2D5A"/>
    <w:rsid w:val="007A6410"/>
    <w:rsid w:val="007A6A33"/>
    <w:rsid w:val="007A6A62"/>
    <w:rsid w:val="007B076C"/>
    <w:rsid w:val="007B27AB"/>
    <w:rsid w:val="007B463E"/>
    <w:rsid w:val="007B56CA"/>
    <w:rsid w:val="007B737F"/>
    <w:rsid w:val="007C0902"/>
    <w:rsid w:val="007D1628"/>
    <w:rsid w:val="007D5C0F"/>
    <w:rsid w:val="007F4ACC"/>
    <w:rsid w:val="00801452"/>
    <w:rsid w:val="00802597"/>
    <w:rsid w:val="00803B01"/>
    <w:rsid w:val="00804631"/>
    <w:rsid w:val="00804B5D"/>
    <w:rsid w:val="00805E1E"/>
    <w:rsid w:val="00807684"/>
    <w:rsid w:val="008076B3"/>
    <w:rsid w:val="008076FD"/>
    <w:rsid w:val="00815443"/>
    <w:rsid w:val="008239F9"/>
    <w:rsid w:val="008303C2"/>
    <w:rsid w:val="00835369"/>
    <w:rsid w:val="00842787"/>
    <w:rsid w:val="00842AEF"/>
    <w:rsid w:val="00843C35"/>
    <w:rsid w:val="00843E77"/>
    <w:rsid w:val="00846062"/>
    <w:rsid w:val="0084786D"/>
    <w:rsid w:val="00851D3D"/>
    <w:rsid w:val="00853402"/>
    <w:rsid w:val="0085459D"/>
    <w:rsid w:val="008573EA"/>
    <w:rsid w:val="00864CB6"/>
    <w:rsid w:val="008658BA"/>
    <w:rsid w:val="00866CA5"/>
    <w:rsid w:val="00867EB8"/>
    <w:rsid w:val="00875A82"/>
    <w:rsid w:val="0088029E"/>
    <w:rsid w:val="0088045C"/>
    <w:rsid w:val="00880D89"/>
    <w:rsid w:val="008877C3"/>
    <w:rsid w:val="0089072B"/>
    <w:rsid w:val="0089305A"/>
    <w:rsid w:val="00895B87"/>
    <w:rsid w:val="00895FE6"/>
    <w:rsid w:val="008A23BE"/>
    <w:rsid w:val="008A4C9A"/>
    <w:rsid w:val="008A502D"/>
    <w:rsid w:val="008A723D"/>
    <w:rsid w:val="008B41BA"/>
    <w:rsid w:val="008B5FBF"/>
    <w:rsid w:val="008B67BF"/>
    <w:rsid w:val="008B6CFE"/>
    <w:rsid w:val="008C271E"/>
    <w:rsid w:val="008C3C30"/>
    <w:rsid w:val="008C56E4"/>
    <w:rsid w:val="008C5714"/>
    <w:rsid w:val="008D75B0"/>
    <w:rsid w:val="008E0253"/>
    <w:rsid w:val="008E164F"/>
    <w:rsid w:val="008E56B7"/>
    <w:rsid w:val="008E6674"/>
    <w:rsid w:val="008F3E56"/>
    <w:rsid w:val="00901B31"/>
    <w:rsid w:val="0090534F"/>
    <w:rsid w:val="00907928"/>
    <w:rsid w:val="00913E23"/>
    <w:rsid w:val="00926EBE"/>
    <w:rsid w:val="00932D04"/>
    <w:rsid w:val="00933561"/>
    <w:rsid w:val="009342CD"/>
    <w:rsid w:val="009345D6"/>
    <w:rsid w:val="009442B0"/>
    <w:rsid w:val="00954F2F"/>
    <w:rsid w:val="00963F73"/>
    <w:rsid w:val="00964004"/>
    <w:rsid w:val="00964BE2"/>
    <w:rsid w:val="00971B10"/>
    <w:rsid w:val="00971E0D"/>
    <w:rsid w:val="00975942"/>
    <w:rsid w:val="00975CBE"/>
    <w:rsid w:val="00990201"/>
    <w:rsid w:val="00995F47"/>
    <w:rsid w:val="009A0A77"/>
    <w:rsid w:val="009A1ECE"/>
    <w:rsid w:val="009A4C02"/>
    <w:rsid w:val="009A4ECC"/>
    <w:rsid w:val="009A6AEB"/>
    <w:rsid w:val="009A7905"/>
    <w:rsid w:val="009B178A"/>
    <w:rsid w:val="009B2757"/>
    <w:rsid w:val="009B6EC9"/>
    <w:rsid w:val="009C0DDB"/>
    <w:rsid w:val="009C38DB"/>
    <w:rsid w:val="009C781F"/>
    <w:rsid w:val="009C7E1A"/>
    <w:rsid w:val="009D28F4"/>
    <w:rsid w:val="009D2C97"/>
    <w:rsid w:val="009D3AEC"/>
    <w:rsid w:val="009D5901"/>
    <w:rsid w:val="009D770C"/>
    <w:rsid w:val="009E02EC"/>
    <w:rsid w:val="009E1E78"/>
    <w:rsid w:val="009F77ED"/>
    <w:rsid w:val="00A03AC3"/>
    <w:rsid w:val="00A074D1"/>
    <w:rsid w:val="00A109F6"/>
    <w:rsid w:val="00A1362F"/>
    <w:rsid w:val="00A14A64"/>
    <w:rsid w:val="00A15D62"/>
    <w:rsid w:val="00A26CC8"/>
    <w:rsid w:val="00A330EA"/>
    <w:rsid w:val="00A36969"/>
    <w:rsid w:val="00A3699D"/>
    <w:rsid w:val="00A42E0D"/>
    <w:rsid w:val="00A4478F"/>
    <w:rsid w:val="00A47856"/>
    <w:rsid w:val="00A509BD"/>
    <w:rsid w:val="00A51650"/>
    <w:rsid w:val="00A52021"/>
    <w:rsid w:val="00A53ED2"/>
    <w:rsid w:val="00A54857"/>
    <w:rsid w:val="00A572BC"/>
    <w:rsid w:val="00A63407"/>
    <w:rsid w:val="00A635BB"/>
    <w:rsid w:val="00A64ACE"/>
    <w:rsid w:val="00A66870"/>
    <w:rsid w:val="00A66997"/>
    <w:rsid w:val="00A66F86"/>
    <w:rsid w:val="00A700E8"/>
    <w:rsid w:val="00A75699"/>
    <w:rsid w:val="00A77758"/>
    <w:rsid w:val="00A8378C"/>
    <w:rsid w:val="00A8520F"/>
    <w:rsid w:val="00A879C1"/>
    <w:rsid w:val="00A91ADE"/>
    <w:rsid w:val="00A937E5"/>
    <w:rsid w:val="00A96003"/>
    <w:rsid w:val="00A9611F"/>
    <w:rsid w:val="00AA1ADA"/>
    <w:rsid w:val="00AA3A34"/>
    <w:rsid w:val="00AB1203"/>
    <w:rsid w:val="00AB1E7A"/>
    <w:rsid w:val="00AB43A7"/>
    <w:rsid w:val="00AB483B"/>
    <w:rsid w:val="00AC1A06"/>
    <w:rsid w:val="00AC537E"/>
    <w:rsid w:val="00AC56D2"/>
    <w:rsid w:val="00AC7871"/>
    <w:rsid w:val="00AD1CD7"/>
    <w:rsid w:val="00AD64D5"/>
    <w:rsid w:val="00AE24AA"/>
    <w:rsid w:val="00AE5127"/>
    <w:rsid w:val="00AF6B30"/>
    <w:rsid w:val="00B02AA4"/>
    <w:rsid w:val="00B07A55"/>
    <w:rsid w:val="00B1212F"/>
    <w:rsid w:val="00B16FAF"/>
    <w:rsid w:val="00B20817"/>
    <w:rsid w:val="00B229FE"/>
    <w:rsid w:val="00B238B0"/>
    <w:rsid w:val="00B2631B"/>
    <w:rsid w:val="00B3061B"/>
    <w:rsid w:val="00B318C6"/>
    <w:rsid w:val="00B32ACA"/>
    <w:rsid w:val="00B3369F"/>
    <w:rsid w:val="00B36440"/>
    <w:rsid w:val="00B37799"/>
    <w:rsid w:val="00B44989"/>
    <w:rsid w:val="00B44C14"/>
    <w:rsid w:val="00B54557"/>
    <w:rsid w:val="00B578FF"/>
    <w:rsid w:val="00B60AB4"/>
    <w:rsid w:val="00B61227"/>
    <w:rsid w:val="00B61A31"/>
    <w:rsid w:val="00B663E4"/>
    <w:rsid w:val="00B66C94"/>
    <w:rsid w:val="00B672AC"/>
    <w:rsid w:val="00B718C3"/>
    <w:rsid w:val="00B80901"/>
    <w:rsid w:val="00B82259"/>
    <w:rsid w:val="00B877C3"/>
    <w:rsid w:val="00B91325"/>
    <w:rsid w:val="00B96EDA"/>
    <w:rsid w:val="00B9754F"/>
    <w:rsid w:val="00BA00C4"/>
    <w:rsid w:val="00BA278C"/>
    <w:rsid w:val="00BA3323"/>
    <w:rsid w:val="00BA754B"/>
    <w:rsid w:val="00BB07DA"/>
    <w:rsid w:val="00BB2DA9"/>
    <w:rsid w:val="00BB4DAD"/>
    <w:rsid w:val="00BB76AE"/>
    <w:rsid w:val="00BC03E8"/>
    <w:rsid w:val="00BC26C6"/>
    <w:rsid w:val="00BD10B3"/>
    <w:rsid w:val="00BE01E8"/>
    <w:rsid w:val="00BE3024"/>
    <w:rsid w:val="00BE714A"/>
    <w:rsid w:val="00BF3D03"/>
    <w:rsid w:val="00BF4725"/>
    <w:rsid w:val="00BF6385"/>
    <w:rsid w:val="00C00954"/>
    <w:rsid w:val="00C00D46"/>
    <w:rsid w:val="00C0698D"/>
    <w:rsid w:val="00C122BA"/>
    <w:rsid w:val="00C12A9A"/>
    <w:rsid w:val="00C20A89"/>
    <w:rsid w:val="00C20F32"/>
    <w:rsid w:val="00C22C37"/>
    <w:rsid w:val="00C231B8"/>
    <w:rsid w:val="00C274CF"/>
    <w:rsid w:val="00C27B4C"/>
    <w:rsid w:val="00C27D03"/>
    <w:rsid w:val="00C3008D"/>
    <w:rsid w:val="00C30930"/>
    <w:rsid w:val="00C32C1D"/>
    <w:rsid w:val="00C34606"/>
    <w:rsid w:val="00C36486"/>
    <w:rsid w:val="00C36D64"/>
    <w:rsid w:val="00C36E43"/>
    <w:rsid w:val="00C4264E"/>
    <w:rsid w:val="00C51F7A"/>
    <w:rsid w:val="00C53D56"/>
    <w:rsid w:val="00C5556B"/>
    <w:rsid w:val="00C55FA1"/>
    <w:rsid w:val="00C5625E"/>
    <w:rsid w:val="00C67DAF"/>
    <w:rsid w:val="00C8128F"/>
    <w:rsid w:val="00C85FDF"/>
    <w:rsid w:val="00C900F6"/>
    <w:rsid w:val="00C93FD5"/>
    <w:rsid w:val="00CA13E1"/>
    <w:rsid w:val="00CA3AE6"/>
    <w:rsid w:val="00CA5A74"/>
    <w:rsid w:val="00CA6AC0"/>
    <w:rsid w:val="00CB25C7"/>
    <w:rsid w:val="00CB2C25"/>
    <w:rsid w:val="00CB3E78"/>
    <w:rsid w:val="00CB6F34"/>
    <w:rsid w:val="00CB7609"/>
    <w:rsid w:val="00CC12B7"/>
    <w:rsid w:val="00CC1BDF"/>
    <w:rsid w:val="00CC2234"/>
    <w:rsid w:val="00CC2235"/>
    <w:rsid w:val="00CC4969"/>
    <w:rsid w:val="00CC697A"/>
    <w:rsid w:val="00CC7DC8"/>
    <w:rsid w:val="00CD1BBD"/>
    <w:rsid w:val="00CD3F07"/>
    <w:rsid w:val="00CD4649"/>
    <w:rsid w:val="00CD5200"/>
    <w:rsid w:val="00CE6928"/>
    <w:rsid w:val="00CF5131"/>
    <w:rsid w:val="00CF5BDE"/>
    <w:rsid w:val="00CF7C60"/>
    <w:rsid w:val="00CF7C6D"/>
    <w:rsid w:val="00D04B6F"/>
    <w:rsid w:val="00D0743A"/>
    <w:rsid w:val="00D11084"/>
    <w:rsid w:val="00D116B1"/>
    <w:rsid w:val="00D13E08"/>
    <w:rsid w:val="00D17E26"/>
    <w:rsid w:val="00D2001F"/>
    <w:rsid w:val="00D224A1"/>
    <w:rsid w:val="00D2274D"/>
    <w:rsid w:val="00D24FED"/>
    <w:rsid w:val="00D25128"/>
    <w:rsid w:val="00D310FC"/>
    <w:rsid w:val="00D3354E"/>
    <w:rsid w:val="00D35BC0"/>
    <w:rsid w:val="00D43628"/>
    <w:rsid w:val="00D457D3"/>
    <w:rsid w:val="00D45AF8"/>
    <w:rsid w:val="00D50C1B"/>
    <w:rsid w:val="00D55357"/>
    <w:rsid w:val="00D56BE5"/>
    <w:rsid w:val="00D601E9"/>
    <w:rsid w:val="00D63B9F"/>
    <w:rsid w:val="00D63BF8"/>
    <w:rsid w:val="00D67D58"/>
    <w:rsid w:val="00D73D49"/>
    <w:rsid w:val="00D85B1D"/>
    <w:rsid w:val="00D9051D"/>
    <w:rsid w:val="00D929BB"/>
    <w:rsid w:val="00D93D97"/>
    <w:rsid w:val="00D973B3"/>
    <w:rsid w:val="00DA0CFE"/>
    <w:rsid w:val="00DA0EAC"/>
    <w:rsid w:val="00DA2DB0"/>
    <w:rsid w:val="00DA40EA"/>
    <w:rsid w:val="00DA67D2"/>
    <w:rsid w:val="00DB19AB"/>
    <w:rsid w:val="00DC3011"/>
    <w:rsid w:val="00DC3560"/>
    <w:rsid w:val="00DC3B56"/>
    <w:rsid w:val="00DC62C0"/>
    <w:rsid w:val="00DC78D7"/>
    <w:rsid w:val="00DC7CAF"/>
    <w:rsid w:val="00DD00BE"/>
    <w:rsid w:val="00DD392E"/>
    <w:rsid w:val="00DD65F5"/>
    <w:rsid w:val="00DD751B"/>
    <w:rsid w:val="00DE0166"/>
    <w:rsid w:val="00DE031D"/>
    <w:rsid w:val="00DE2D84"/>
    <w:rsid w:val="00DE4C94"/>
    <w:rsid w:val="00DE4EDD"/>
    <w:rsid w:val="00DE64F2"/>
    <w:rsid w:val="00DF47E5"/>
    <w:rsid w:val="00DF539A"/>
    <w:rsid w:val="00E00C08"/>
    <w:rsid w:val="00E011AB"/>
    <w:rsid w:val="00E01AE3"/>
    <w:rsid w:val="00E0211E"/>
    <w:rsid w:val="00E05FA0"/>
    <w:rsid w:val="00E079A1"/>
    <w:rsid w:val="00E115A7"/>
    <w:rsid w:val="00E17A55"/>
    <w:rsid w:val="00E17F07"/>
    <w:rsid w:val="00E27AB1"/>
    <w:rsid w:val="00E32F4E"/>
    <w:rsid w:val="00E35288"/>
    <w:rsid w:val="00E37ACB"/>
    <w:rsid w:val="00E40D5B"/>
    <w:rsid w:val="00E41146"/>
    <w:rsid w:val="00E41D8D"/>
    <w:rsid w:val="00E45090"/>
    <w:rsid w:val="00E46A8C"/>
    <w:rsid w:val="00E473E2"/>
    <w:rsid w:val="00E47865"/>
    <w:rsid w:val="00E53056"/>
    <w:rsid w:val="00E54C2A"/>
    <w:rsid w:val="00E55F20"/>
    <w:rsid w:val="00E629DA"/>
    <w:rsid w:val="00E63177"/>
    <w:rsid w:val="00E65A8F"/>
    <w:rsid w:val="00E66FB2"/>
    <w:rsid w:val="00E67804"/>
    <w:rsid w:val="00E720DB"/>
    <w:rsid w:val="00E838D8"/>
    <w:rsid w:val="00E9068E"/>
    <w:rsid w:val="00E9239C"/>
    <w:rsid w:val="00EA1E3F"/>
    <w:rsid w:val="00EA395F"/>
    <w:rsid w:val="00EA3DC6"/>
    <w:rsid w:val="00EA5A2E"/>
    <w:rsid w:val="00EA6E75"/>
    <w:rsid w:val="00EA75F2"/>
    <w:rsid w:val="00EB18D2"/>
    <w:rsid w:val="00EB577B"/>
    <w:rsid w:val="00EC5801"/>
    <w:rsid w:val="00EC618D"/>
    <w:rsid w:val="00EC7BFD"/>
    <w:rsid w:val="00ED2996"/>
    <w:rsid w:val="00ED6CDA"/>
    <w:rsid w:val="00ED7DC3"/>
    <w:rsid w:val="00EE246D"/>
    <w:rsid w:val="00EE55AD"/>
    <w:rsid w:val="00EE64F0"/>
    <w:rsid w:val="00EF0DEB"/>
    <w:rsid w:val="00EF5AC6"/>
    <w:rsid w:val="00F0147D"/>
    <w:rsid w:val="00F14B60"/>
    <w:rsid w:val="00F20A14"/>
    <w:rsid w:val="00F250BD"/>
    <w:rsid w:val="00F30695"/>
    <w:rsid w:val="00F37C6A"/>
    <w:rsid w:val="00F42D36"/>
    <w:rsid w:val="00F5134D"/>
    <w:rsid w:val="00F577DD"/>
    <w:rsid w:val="00F57E8D"/>
    <w:rsid w:val="00F62BAB"/>
    <w:rsid w:val="00F73456"/>
    <w:rsid w:val="00F76049"/>
    <w:rsid w:val="00F7739B"/>
    <w:rsid w:val="00F8020D"/>
    <w:rsid w:val="00F83367"/>
    <w:rsid w:val="00F960CD"/>
    <w:rsid w:val="00F971E0"/>
    <w:rsid w:val="00FA2C37"/>
    <w:rsid w:val="00FA5C68"/>
    <w:rsid w:val="00FB07C7"/>
    <w:rsid w:val="00FB3F1C"/>
    <w:rsid w:val="00FB5DA1"/>
    <w:rsid w:val="00FC2D3D"/>
    <w:rsid w:val="00FC3F57"/>
    <w:rsid w:val="00FC4F5D"/>
    <w:rsid w:val="00FD6147"/>
    <w:rsid w:val="00FE2BDD"/>
    <w:rsid w:val="00FE5962"/>
    <w:rsid w:val="00FE6212"/>
    <w:rsid w:val="00FF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C678D78"/>
  <w15:docId w15:val="{E81F639B-E8CE-4021-BC89-3AD1E6EE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A4ECC"/>
    <w:rPr>
      <w:sz w:val="24"/>
      <w:szCs w:val="24"/>
    </w:rPr>
  </w:style>
  <w:style w:type="paragraph" w:styleId="1">
    <w:name w:val="heading 1"/>
    <w:aliases w:val="Header 1"/>
    <w:basedOn w:val="a"/>
    <w:next w:val="a"/>
    <w:link w:val="10"/>
    <w:qFormat/>
    <w:rsid w:val="009A4ECC"/>
    <w:pPr>
      <w:keepNext/>
      <w:outlineLvl w:val="0"/>
    </w:pPr>
    <w:rPr>
      <w:sz w:val="44"/>
    </w:rPr>
  </w:style>
  <w:style w:type="paragraph" w:styleId="2">
    <w:name w:val="heading 2"/>
    <w:basedOn w:val="a"/>
    <w:next w:val="a"/>
    <w:link w:val="20"/>
    <w:semiHidden/>
    <w:unhideWhenUsed/>
    <w:qFormat/>
    <w:rsid w:val="007130E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F19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A4ECC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9A4EC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A4ECC"/>
  </w:style>
  <w:style w:type="table" w:styleId="a7">
    <w:name w:val="Table Grid"/>
    <w:basedOn w:val="a1"/>
    <w:uiPriority w:val="59"/>
    <w:rsid w:val="006F2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5F196D"/>
    <w:pPr>
      <w:spacing w:before="240"/>
      <w:jc w:val="both"/>
    </w:pPr>
    <w:rPr>
      <w:rFonts w:ascii="Arial" w:hAnsi="Arial"/>
      <w:snapToGrid w:val="0"/>
      <w:sz w:val="20"/>
      <w:szCs w:val="20"/>
      <w:lang w:val="en-US"/>
    </w:rPr>
  </w:style>
  <w:style w:type="paragraph" w:customStyle="1" w:styleId="TextNum">
    <w:name w:val="TextNum"/>
    <w:basedOn w:val="Text"/>
    <w:rsid w:val="005F196D"/>
    <w:pPr>
      <w:spacing w:before="120"/>
      <w:ind w:left="397" w:hanging="397"/>
    </w:pPr>
  </w:style>
  <w:style w:type="paragraph" w:styleId="a8">
    <w:name w:val="Body Text Indent"/>
    <w:basedOn w:val="a"/>
    <w:rsid w:val="00532518"/>
    <w:pPr>
      <w:tabs>
        <w:tab w:val="left" w:pos="567"/>
      </w:tabs>
      <w:ind w:left="214" w:hanging="214"/>
    </w:pPr>
    <w:rPr>
      <w:rFonts w:cs="Arial"/>
      <w:sz w:val="20"/>
      <w:lang w:val="en-GB" w:eastAsia="en-US"/>
    </w:rPr>
  </w:style>
  <w:style w:type="paragraph" w:styleId="21">
    <w:name w:val="Body Text 2"/>
    <w:basedOn w:val="a"/>
    <w:rsid w:val="00532518"/>
    <w:pPr>
      <w:tabs>
        <w:tab w:val="left" w:pos="567"/>
      </w:tabs>
    </w:pPr>
    <w:rPr>
      <w:color w:val="0000FF"/>
      <w:sz w:val="20"/>
      <w:lang w:val="en-US"/>
    </w:rPr>
  </w:style>
  <w:style w:type="paragraph" w:styleId="30">
    <w:name w:val="Body Text 3"/>
    <w:basedOn w:val="a"/>
    <w:rsid w:val="00532518"/>
    <w:pPr>
      <w:tabs>
        <w:tab w:val="left" w:pos="567"/>
      </w:tabs>
    </w:pPr>
    <w:rPr>
      <w:sz w:val="20"/>
    </w:rPr>
  </w:style>
  <w:style w:type="paragraph" w:styleId="a9">
    <w:name w:val="Body Text"/>
    <w:basedOn w:val="a"/>
    <w:link w:val="aa"/>
    <w:rsid w:val="00C85FDF"/>
    <w:pPr>
      <w:spacing w:after="120"/>
    </w:pPr>
  </w:style>
  <w:style w:type="character" w:styleId="ab">
    <w:name w:val="Hyperlink"/>
    <w:basedOn w:val="a0"/>
    <w:rsid w:val="00853402"/>
    <w:rPr>
      <w:color w:val="3333CC"/>
      <w:u w:val="single"/>
    </w:rPr>
  </w:style>
  <w:style w:type="paragraph" w:styleId="11">
    <w:name w:val="toc 1"/>
    <w:basedOn w:val="a"/>
    <w:next w:val="a"/>
    <w:autoRedefine/>
    <w:uiPriority w:val="39"/>
    <w:rsid w:val="004A0E6D"/>
    <w:pPr>
      <w:tabs>
        <w:tab w:val="left" w:pos="480"/>
        <w:tab w:val="right" w:leader="dot" w:pos="9923"/>
      </w:tabs>
      <w:spacing w:after="120"/>
    </w:pPr>
    <w:rPr>
      <w:b/>
      <w:bCs/>
      <w:caps/>
      <w:sz w:val="20"/>
      <w:szCs w:val="20"/>
    </w:rPr>
  </w:style>
  <w:style w:type="paragraph" w:styleId="22">
    <w:name w:val="toc 2"/>
    <w:basedOn w:val="a"/>
    <w:next w:val="a"/>
    <w:autoRedefine/>
    <w:semiHidden/>
    <w:rsid w:val="00853402"/>
    <w:pPr>
      <w:ind w:left="240"/>
    </w:pPr>
    <w:rPr>
      <w:smallCaps/>
      <w:sz w:val="20"/>
      <w:szCs w:val="20"/>
    </w:rPr>
  </w:style>
  <w:style w:type="character" w:styleId="ac">
    <w:name w:val="FollowedHyperlink"/>
    <w:basedOn w:val="a0"/>
    <w:rsid w:val="00853402"/>
    <w:rPr>
      <w:color w:val="800080"/>
      <w:u w:val="single"/>
    </w:rPr>
  </w:style>
  <w:style w:type="paragraph" w:customStyle="1" w:styleId="5">
    <w:name w:val="5"/>
    <w:basedOn w:val="a"/>
    <w:rsid w:val="00ED7DC3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</w:rPr>
  </w:style>
  <w:style w:type="paragraph" w:styleId="23">
    <w:name w:val="Body Text Indent 2"/>
    <w:basedOn w:val="a"/>
    <w:rsid w:val="00097649"/>
    <w:pPr>
      <w:spacing w:after="120" w:line="480" w:lineRule="auto"/>
      <w:ind w:left="283"/>
    </w:pPr>
  </w:style>
  <w:style w:type="paragraph" w:customStyle="1" w:styleId="12">
    <w:name w:val="Обычный1"/>
    <w:rsid w:val="00097649"/>
  </w:style>
  <w:style w:type="paragraph" w:styleId="ad">
    <w:name w:val="Balloon Text"/>
    <w:basedOn w:val="a"/>
    <w:semiHidden/>
    <w:rsid w:val="001E586A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semiHidden/>
    <w:rsid w:val="00297CCC"/>
    <w:pPr>
      <w:spacing w:after="120"/>
      <w:ind w:left="480" w:hanging="480"/>
    </w:pPr>
    <w:rPr>
      <w:b/>
    </w:rPr>
  </w:style>
  <w:style w:type="character" w:customStyle="1" w:styleId="10">
    <w:name w:val="Заголовок 1 Знак"/>
    <w:aliases w:val="Header 1 Знак"/>
    <w:basedOn w:val="a0"/>
    <w:link w:val="1"/>
    <w:rsid w:val="00563891"/>
    <w:rPr>
      <w:sz w:val="44"/>
      <w:szCs w:val="24"/>
    </w:rPr>
  </w:style>
  <w:style w:type="character" w:customStyle="1" w:styleId="a4">
    <w:name w:val="Верхний колонтитул Знак"/>
    <w:basedOn w:val="a0"/>
    <w:link w:val="a3"/>
    <w:rsid w:val="00563891"/>
    <w:rPr>
      <w:sz w:val="24"/>
      <w:szCs w:val="24"/>
    </w:rPr>
  </w:style>
  <w:style w:type="paragraph" w:styleId="ae">
    <w:name w:val="Normal (Web)"/>
    <w:basedOn w:val="a"/>
    <w:uiPriority w:val="99"/>
    <w:rsid w:val="005A155B"/>
    <w:pPr>
      <w:spacing w:before="100" w:beforeAutospacing="1" w:after="100" w:afterAutospacing="1"/>
    </w:pPr>
  </w:style>
  <w:style w:type="character" w:customStyle="1" w:styleId="aa">
    <w:name w:val="Основной текст Знак"/>
    <w:basedOn w:val="a0"/>
    <w:link w:val="a9"/>
    <w:rsid w:val="005A155B"/>
    <w:rPr>
      <w:sz w:val="24"/>
      <w:szCs w:val="24"/>
    </w:rPr>
  </w:style>
  <w:style w:type="paragraph" w:styleId="af">
    <w:name w:val="No Spacing"/>
    <w:uiPriority w:val="1"/>
    <w:qFormat/>
    <w:rsid w:val="009B178A"/>
    <w:rPr>
      <w:rFonts w:ascii="Calibri" w:eastAsia="Calibri" w:hAnsi="Calibri"/>
      <w:sz w:val="22"/>
      <w:szCs w:val="22"/>
      <w:lang w:eastAsia="en-US"/>
    </w:rPr>
  </w:style>
  <w:style w:type="character" w:styleId="af0">
    <w:name w:val="Strong"/>
    <w:basedOn w:val="a0"/>
    <w:uiPriority w:val="22"/>
    <w:qFormat/>
    <w:rsid w:val="006157AF"/>
    <w:rPr>
      <w:b/>
      <w:bCs/>
    </w:rPr>
  </w:style>
  <w:style w:type="paragraph" w:styleId="af1">
    <w:name w:val="List Paragraph"/>
    <w:basedOn w:val="a"/>
    <w:uiPriority w:val="34"/>
    <w:qFormat/>
    <w:rsid w:val="00EB18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Список1"/>
    <w:basedOn w:val="a"/>
    <w:rsid w:val="00CF5BDE"/>
    <w:pPr>
      <w:tabs>
        <w:tab w:val="num" w:pos="360"/>
        <w:tab w:val="num" w:pos="1134"/>
      </w:tabs>
      <w:ind w:left="1134" w:hanging="360"/>
      <w:jc w:val="both"/>
    </w:pPr>
    <w:rPr>
      <w:rFonts w:ascii="Arial" w:hAnsi="Arial"/>
      <w:sz w:val="28"/>
    </w:rPr>
  </w:style>
  <w:style w:type="character" w:customStyle="1" w:styleId="20">
    <w:name w:val="Заголовок 2 Знак"/>
    <w:basedOn w:val="a0"/>
    <w:link w:val="2"/>
    <w:semiHidden/>
    <w:rsid w:val="007130E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Emphasis"/>
    <w:basedOn w:val="a0"/>
    <w:uiPriority w:val="20"/>
    <w:qFormat/>
    <w:rsid w:val="0073482B"/>
    <w:rPr>
      <w:i/>
      <w:iCs/>
    </w:rPr>
  </w:style>
  <w:style w:type="paragraph" w:styleId="af3">
    <w:name w:val="List"/>
    <w:basedOn w:val="a"/>
    <w:rsid w:val="00804B5D"/>
    <w:pPr>
      <w:ind w:left="283" w:hanging="283"/>
    </w:pPr>
    <w:rPr>
      <w:sz w:val="20"/>
      <w:szCs w:val="20"/>
    </w:rPr>
  </w:style>
  <w:style w:type="character" w:customStyle="1" w:styleId="s0">
    <w:name w:val="s0"/>
    <w:basedOn w:val="a0"/>
    <w:rsid w:val="00A4478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1">
    <w:name w:val="s1"/>
    <w:basedOn w:val="a0"/>
    <w:rsid w:val="009E1E7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character" w:styleId="af4">
    <w:name w:val="annotation reference"/>
    <w:basedOn w:val="a0"/>
    <w:uiPriority w:val="99"/>
    <w:unhideWhenUsed/>
    <w:rsid w:val="008573EA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573EA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8573EA"/>
  </w:style>
  <w:style w:type="paragraph" w:customStyle="1" w:styleId="Default">
    <w:name w:val="Default"/>
    <w:rsid w:val="001F554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10">
    <w:name w:val="Основной текст 21"/>
    <w:basedOn w:val="a"/>
    <w:rsid w:val="007A6410"/>
    <w:pPr>
      <w:suppressAutoHyphens/>
      <w:autoSpaceDE w:val="0"/>
      <w:jc w:val="both"/>
    </w:pPr>
    <w:rPr>
      <w:sz w:val="28"/>
      <w:szCs w:val="20"/>
      <w:lang w:eastAsia="ar-SA"/>
    </w:rPr>
  </w:style>
  <w:style w:type="paragraph" w:styleId="af7">
    <w:name w:val="annotation subject"/>
    <w:basedOn w:val="af5"/>
    <w:next w:val="af5"/>
    <w:link w:val="af8"/>
    <w:semiHidden/>
    <w:unhideWhenUsed/>
    <w:rsid w:val="006662EE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6662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93216">
                      <w:marLeft w:val="0"/>
                      <w:marRight w:val="0"/>
                      <w:marTop w:val="0"/>
                      <w:marBottom w:val="1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7280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4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usiness.panasonic.ru/professional-camera/4K-Camcorder/ag-cx10?utm_source=clubpanasonic&amp;utm_medium=refferal&amp;utm_campaign=clubpanasoni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94C11-E655-486B-9DE2-7497BF1A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4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ТОО «НИПИ энергетики и связи»</vt:lpstr>
    </vt:vector>
  </TitlesOfParts>
  <Company>Home</Company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ТОО «НИПИ энергетики и связи»</dc:title>
  <dc:creator>Loner-XP</dc:creator>
  <cp:lastModifiedBy>Perizat Rakhmetova</cp:lastModifiedBy>
  <cp:revision>24</cp:revision>
  <cp:lastPrinted>2020-09-29T10:47:00Z</cp:lastPrinted>
  <dcterms:created xsi:type="dcterms:W3CDTF">2020-09-11T04:56:00Z</dcterms:created>
  <dcterms:modified xsi:type="dcterms:W3CDTF">2020-10-21T04:21:00Z</dcterms:modified>
</cp:coreProperties>
</file>