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17F4E" w14:textId="77777777" w:rsidR="006B5B01" w:rsidRDefault="006B5B01"/>
    <w:p w14:paraId="783DCF90" w14:textId="1979617D" w:rsidR="006A0F21" w:rsidRPr="00BE151C" w:rsidRDefault="00033B23" w:rsidP="00033B23">
      <w:pPr>
        <w:jc w:val="center"/>
        <w:rPr>
          <w:rFonts w:ascii="Times New Roman" w:hAnsi="Times New Roman" w:cs="Times New Roman"/>
          <w:b/>
          <w:bCs/>
          <w:sz w:val="28"/>
          <w:szCs w:val="28"/>
          <w:lang w:val="kk-KZ"/>
        </w:rPr>
      </w:pPr>
      <w:r w:rsidRPr="00BE151C">
        <w:rPr>
          <w:rFonts w:ascii="Times New Roman" w:hAnsi="Times New Roman" w:cs="Times New Roman"/>
          <w:b/>
          <w:bCs/>
          <w:sz w:val="28"/>
          <w:szCs w:val="28"/>
          <w:lang w:val="kk-KZ"/>
        </w:rPr>
        <w:t>ELBA</w:t>
      </w:r>
      <w:r w:rsidR="003F4989" w:rsidRPr="00BE151C">
        <w:rPr>
          <w:rFonts w:ascii="Times New Roman" w:hAnsi="Times New Roman" w:cs="Times New Roman"/>
          <w:b/>
          <w:bCs/>
          <w:sz w:val="28"/>
          <w:szCs w:val="28"/>
          <w:lang w:val="kk-KZ"/>
        </w:rPr>
        <w:t xml:space="preserve"> жобасы бойынша </w:t>
      </w:r>
      <w:r w:rsidR="00AD07A6">
        <w:rPr>
          <w:rFonts w:ascii="Times New Roman" w:hAnsi="Times New Roman" w:cs="Times New Roman"/>
          <w:b/>
          <w:bCs/>
          <w:sz w:val="28"/>
          <w:szCs w:val="28"/>
          <w:lang w:val="kk-KZ"/>
        </w:rPr>
        <w:t>алғашқы</w:t>
      </w:r>
      <w:r w:rsidR="003F4989" w:rsidRPr="00BE151C">
        <w:rPr>
          <w:rFonts w:ascii="Times New Roman" w:hAnsi="Times New Roman" w:cs="Times New Roman"/>
          <w:b/>
          <w:bCs/>
          <w:sz w:val="28"/>
          <w:szCs w:val="28"/>
          <w:lang w:val="kk-KZ"/>
        </w:rPr>
        <w:t xml:space="preserve"> жиналыс</w:t>
      </w:r>
    </w:p>
    <w:p w14:paraId="7650CDCE" w14:textId="77777777" w:rsidR="006A0F21" w:rsidRPr="00BE151C" w:rsidRDefault="00033B23" w:rsidP="00033B23">
      <w:pPr>
        <w:jc w:val="center"/>
        <w:rPr>
          <w:rFonts w:ascii="Times New Roman" w:hAnsi="Times New Roman" w:cs="Times New Roman"/>
          <w:sz w:val="28"/>
          <w:szCs w:val="28"/>
          <w:lang w:val="kk-KZ"/>
        </w:rPr>
      </w:pPr>
      <w:r w:rsidRPr="00BE151C">
        <w:rPr>
          <w:rFonts w:ascii="Times New Roman" w:hAnsi="Times New Roman" w:cs="Times New Roman"/>
          <w:sz w:val="28"/>
          <w:szCs w:val="28"/>
          <w:lang w:val="kk-KZ"/>
        </w:rPr>
        <w:t xml:space="preserve">ELBA – </w:t>
      </w:r>
      <w:r w:rsidR="006A0F21" w:rsidRPr="00BE151C">
        <w:rPr>
          <w:rFonts w:ascii="Times New Roman" w:hAnsi="Times New Roman" w:cs="Times New Roman"/>
          <w:sz w:val="28"/>
          <w:szCs w:val="28"/>
          <w:lang w:val="kk-KZ"/>
        </w:rPr>
        <w:t>Establishmentof Training a nd Research Centers a nd Courses development on Intelligent Bigdata Analysis in CA</w:t>
      </w:r>
    </w:p>
    <w:p w14:paraId="14F459D7" w14:textId="77777777" w:rsidR="007112AA" w:rsidRPr="00BE151C" w:rsidRDefault="003F4989" w:rsidP="006A0F21">
      <w:pPr>
        <w:rPr>
          <w:rFonts w:ascii="Times New Roman" w:hAnsi="Times New Roman" w:cs="Times New Roman"/>
          <w:sz w:val="28"/>
          <w:szCs w:val="28"/>
          <w:lang w:val="kk-KZ"/>
        </w:rPr>
      </w:pPr>
      <w:r w:rsidRPr="00BE151C">
        <w:rPr>
          <w:rFonts w:ascii="Times New Roman" w:hAnsi="Times New Roman" w:cs="Times New Roman"/>
          <w:sz w:val="28"/>
          <w:szCs w:val="28"/>
          <w:lang w:val="kk-KZ"/>
        </w:rPr>
        <w:t xml:space="preserve">ELBA жобасы бойынша 2020 жылдың </w:t>
      </w:r>
      <w:r w:rsidR="007112AA" w:rsidRPr="00BE151C">
        <w:rPr>
          <w:rFonts w:ascii="Times New Roman" w:hAnsi="Times New Roman" w:cs="Times New Roman"/>
          <w:sz w:val="28"/>
          <w:szCs w:val="28"/>
          <w:lang w:val="kk-KZ"/>
        </w:rPr>
        <w:t xml:space="preserve">27-28 </w:t>
      </w:r>
      <w:r w:rsidRPr="00BE151C">
        <w:rPr>
          <w:rFonts w:ascii="Times New Roman" w:hAnsi="Times New Roman" w:cs="Times New Roman"/>
          <w:sz w:val="28"/>
          <w:szCs w:val="28"/>
          <w:lang w:val="kk-KZ"/>
        </w:rPr>
        <w:t xml:space="preserve">ақпанында </w:t>
      </w:r>
      <w:r w:rsidR="007112AA" w:rsidRPr="00BE151C">
        <w:rPr>
          <w:rFonts w:ascii="Times New Roman" w:hAnsi="Times New Roman" w:cs="Times New Roman"/>
          <w:sz w:val="28"/>
          <w:szCs w:val="28"/>
          <w:lang w:val="kk-KZ"/>
        </w:rPr>
        <w:t xml:space="preserve"> </w:t>
      </w:r>
      <w:r w:rsidRPr="00BE151C">
        <w:rPr>
          <w:rFonts w:ascii="Times New Roman" w:hAnsi="Times New Roman" w:cs="Times New Roman"/>
          <w:sz w:val="28"/>
          <w:szCs w:val="28"/>
          <w:lang w:val="kk-KZ"/>
        </w:rPr>
        <w:t>Сантьяго-де-Компостела университетінде алғашқы кездесу өтті</w:t>
      </w:r>
      <w:r w:rsidR="007112AA" w:rsidRPr="00BE151C">
        <w:rPr>
          <w:rFonts w:ascii="Times New Roman" w:hAnsi="Times New Roman" w:cs="Times New Roman"/>
          <w:sz w:val="28"/>
          <w:szCs w:val="28"/>
          <w:lang w:val="kk-KZ"/>
        </w:rPr>
        <w:t xml:space="preserve">. </w:t>
      </w:r>
      <w:r w:rsidRPr="00BE151C">
        <w:rPr>
          <w:rFonts w:ascii="Times New Roman" w:hAnsi="Times New Roman" w:cs="Times New Roman"/>
          <w:sz w:val="28"/>
          <w:szCs w:val="28"/>
          <w:lang w:val="kk-KZ"/>
        </w:rPr>
        <w:t>Оған барлық серіктес университеттердің өкілдері белсенді қатысты. Консорциумға Еуропадағы 4, Өзбекстандағы 4, Қазақстандағы 2, Қырғызстандағы 2 және Тәжікстандағы 2 университет кіреді.</w:t>
      </w:r>
    </w:p>
    <w:p w14:paraId="7D274646" w14:textId="77777777" w:rsidR="007112AA" w:rsidRPr="00BE151C" w:rsidRDefault="003F4989" w:rsidP="007112AA">
      <w:pPr>
        <w:jc w:val="both"/>
        <w:rPr>
          <w:rFonts w:ascii="Times New Roman" w:hAnsi="Times New Roman" w:cs="Times New Roman"/>
          <w:sz w:val="28"/>
          <w:szCs w:val="28"/>
          <w:lang w:val="kk-KZ"/>
        </w:rPr>
      </w:pPr>
      <w:r w:rsidRPr="00BE151C">
        <w:rPr>
          <w:rFonts w:ascii="Times New Roman" w:hAnsi="Times New Roman" w:cs="Times New Roman"/>
          <w:sz w:val="28"/>
          <w:szCs w:val="28"/>
          <w:lang w:val="kk-KZ"/>
        </w:rPr>
        <w:t>Меймандарды қарсы алу салтанатын студенттердің интернализациялау сұрақтары бойынша проректор</w:t>
      </w:r>
      <w:r w:rsidR="00112172" w:rsidRPr="00BE151C">
        <w:rPr>
          <w:rFonts w:ascii="Times New Roman" w:hAnsi="Times New Roman" w:cs="Times New Roman"/>
          <w:sz w:val="28"/>
          <w:szCs w:val="28"/>
          <w:lang w:val="kk-KZ"/>
        </w:rPr>
        <w:t>ы</w:t>
      </w:r>
      <w:r w:rsidRPr="00BE151C">
        <w:rPr>
          <w:rFonts w:ascii="Times New Roman" w:hAnsi="Times New Roman" w:cs="Times New Roman"/>
          <w:sz w:val="28"/>
          <w:szCs w:val="28"/>
          <w:lang w:val="kk-KZ"/>
        </w:rPr>
        <w:t xml:space="preserve"> </w:t>
      </w:r>
      <w:r w:rsidR="007112AA" w:rsidRPr="00BE151C">
        <w:rPr>
          <w:rFonts w:ascii="Times New Roman" w:hAnsi="Times New Roman" w:cs="Times New Roman"/>
          <w:sz w:val="28"/>
          <w:szCs w:val="28"/>
          <w:lang w:val="kk-KZ"/>
        </w:rPr>
        <w:t xml:space="preserve">проф. VíctorArce </w:t>
      </w:r>
      <w:r w:rsidRPr="00BE151C">
        <w:rPr>
          <w:rFonts w:ascii="Times New Roman" w:hAnsi="Times New Roman" w:cs="Times New Roman"/>
          <w:sz w:val="28"/>
          <w:szCs w:val="28"/>
          <w:lang w:val="kk-KZ"/>
        </w:rPr>
        <w:t xml:space="preserve">және </w:t>
      </w:r>
      <w:r w:rsidR="007112AA" w:rsidRPr="00BE151C">
        <w:rPr>
          <w:rFonts w:ascii="Times New Roman" w:hAnsi="Times New Roman" w:cs="Times New Roman"/>
          <w:sz w:val="28"/>
          <w:szCs w:val="28"/>
          <w:lang w:val="kk-KZ"/>
        </w:rPr>
        <w:t xml:space="preserve"> </w:t>
      </w:r>
      <w:r w:rsidRPr="00BE151C">
        <w:rPr>
          <w:rFonts w:ascii="Times New Roman" w:hAnsi="Times New Roman" w:cs="Times New Roman"/>
          <w:sz w:val="28"/>
          <w:szCs w:val="28"/>
          <w:lang w:val="kk-KZ"/>
        </w:rPr>
        <w:t>ұтқырлық, ынтымақтастық және келісімдер бөлімінің жетекшісі</w:t>
      </w:r>
      <w:r w:rsidR="007112AA" w:rsidRPr="00BE151C">
        <w:rPr>
          <w:rFonts w:ascii="Times New Roman" w:hAnsi="Times New Roman" w:cs="Times New Roman"/>
          <w:sz w:val="28"/>
          <w:szCs w:val="28"/>
          <w:lang w:val="kk-KZ"/>
        </w:rPr>
        <w:t xml:space="preserve"> Анна Форрян</w:t>
      </w:r>
      <w:r w:rsidRPr="00BE151C">
        <w:rPr>
          <w:rFonts w:ascii="Times New Roman" w:hAnsi="Times New Roman" w:cs="Times New Roman"/>
          <w:sz w:val="28"/>
          <w:szCs w:val="28"/>
          <w:lang w:val="kk-KZ"/>
        </w:rPr>
        <w:t xml:space="preserve"> ханым ашты</w:t>
      </w:r>
      <w:r w:rsidR="007112AA" w:rsidRPr="00BE151C">
        <w:rPr>
          <w:rFonts w:ascii="Times New Roman" w:hAnsi="Times New Roman" w:cs="Times New Roman"/>
          <w:sz w:val="28"/>
          <w:szCs w:val="28"/>
          <w:lang w:val="kk-KZ"/>
        </w:rPr>
        <w:t xml:space="preserve">. </w:t>
      </w:r>
      <w:r w:rsidRPr="00BE151C">
        <w:rPr>
          <w:rFonts w:ascii="Times New Roman" w:hAnsi="Times New Roman" w:cs="Times New Roman"/>
          <w:sz w:val="28"/>
          <w:szCs w:val="28"/>
          <w:lang w:val="kk-KZ"/>
        </w:rPr>
        <w:t>Қарсы алу сөзінен кейін Форрян ханым жоба, оның мақсаттары және Сантьяго-де-Компостела университетінің жобасы аясындағы ынтымақтастық стратегиясы туралы презентация жасады</w:t>
      </w:r>
      <w:r w:rsidR="007112AA" w:rsidRPr="00BE151C">
        <w:rPr>
          <w:rFonts w:ascii="Times New Roman" w:hAnsi="Times New Roman" w:cs="Times New Roman"/>
          <w:sz w:val="28"/>
          <w:szCs w:val="28"/>
          <w:lang w:val="kk-KZ"/>
        </w:rPr>
        <w:t xml:space="preserve">. </w:t>
      </w:r>
    </w:p>
    <w:p w14:paraId="66BFDBF8" w14:textId="77777777" w:rsidR="007112AA" w:rsidRPr="00BE151C" w:rsidRDefault="00112172" w:rsidP="007112AA">
      <w:pPr>
        <w:jc w:val="both"/>
        <w:rPr>
          <w:rFonts w:ascii="Times New Roman" w:hAnsi="Times New Roman" w:cs="Times New Roman"/>
          <w:sz w:val="28"/>
          <w:szCs w:val="28"/>
          <w:lang w:val="kk-KZ"/>
        </w:rPr>
      </w:pPr>
      <w:r w:rsidRPr="00BE151C">
        <w:rPr>
          <w:rFonts w:ascii="Times New Roman" w:hAnsi="Times New Roman" w:cs="Times New Roman"/>
          <w:sz w:val="28"/>
          <w:szCs w:val="28"/>
          <w:lang w:val="kk-KZ"/>
        </w:rPr>
        <w:t>Содан кейін серіктес университеттердің барлық өкілдері өздерінің университеттері туралы презентациялар ұсынды, жобаның мақсаттарын жүзеге асыруға баса назар аудара отырып, жобаны іске асыруға қосқан үлесін және оның нәтижелерінен не күтетінін жеткізді</w:t>
      </w:r>
      <w:r w:rsidR="007112AA" w:rsidRPr="00BE151C">
        <w:rPr>
          <w:rFonts w:ascii="Times New Roman" w:hAnsi="Times New Roman" w:cs="Times New Roman"/>
          <w:sz w:val="28"/>
          <w:szCs w:val="28"/>
          <w:lang w:val="kk-KZ"/>
        </w:rPr>
        <w:t>.</w:t>
      </w:r>
    </w:p>
    <w:p w14:paraId="6966B2B3" w14:textId="08FFDD69" w:rsidR="007112AA" w:rsidRPr="00BE151C" w:rsidRDefault="00AD07A6" w:rsidP="007112AA">
      <w:pPr>
        <w:rPr>
          <w:rFonts w:ascii="Times New Roman" w:hAnsi="Times New Roman" w:cs="Times New Roman"/>
          <w:sz w:val="28"/>
          <w:szCs w:val="28"/>
          <w:lang w:val="kk-KZ"/>
        </w:rPr>
      </w:pPr>
      <w:r>
        <w:rPr>
          <w:rFonts w:ascii="Times New Roman" w:hAnsi="Times New Roman" w:cs="Times New Roman"/>
          <w:sz w:val="28"/>
          <w:szCs w:val="28"/>
          <w:lang w:val="kk-KZ"/>
        </w:rPr>
        <w:t>Алғашқы</w:t>
      </w:r>
      <w:r w:rsidR="00112172" w:rsidRPr="00BE151C">
        <w:rPr>
          <w:rFonts w:ascii="Times New Roman" w:hAnsi="Times New Roman" w:cs="Times New Roman"/>
          <w:sz w:val="28"/>
          <w:szCs w:val="28"/>
          <w:lang w:val="kk-KZ"/>
        </w:rPr>
        <w:t xml:space="preserve"> кездесу кезінде жобаны іске асыру үшін осындай өте маңызды мәселелер талқыланды.</w:t>
      </w:r>
      <w:r w:rsidR="007112AA" w:rsidRPr="00BE151C">
        <w:rPr>
          <w:rFonts w:ascii="Times New Roman" w:hAnsi="Times New Roman" w:cs="Times New Roman"/>
          <w:sz w:val="28"/>
          <w:szCs w:val="28"/>
          <w:lang w:val="kk-KZ"/>
        </w:rPr>
        <w:t xml:space="preserve"> </w:t>
      </w:r>
      <w:r w:rsidR="00112172" w:rsidRPr="00BE151C">
        <w:rPr>
          <w:rFonts w:ascii="Times New Roman" w:hAnsi="Times New Roman" w:cs="Times New Roman"/>
          <w:sz w:val="28"/>
          <w:szCs w:val="28"/>
          <w:lang w:val="kk-KZ"/>
        </w:rPr>
        <w:t>Олар</w:t>
      </w:r>
      <w:r w:rsidR="007112AA" w:rsidRPr="00BE151C">
        <w:rPr>
          <w:rFonts w:ascii="Times New Roman" w:hAnsi="Times New Roman" w:cs="Times New Roman"/>
          <w:sz w:val="28"/>
          <w:szCs w:val="28"/>
          <w:lang w:val="kk-KZ"/>
        </w:rPr>
        <w:t>:</w:t>
      </w:r>
    </w:p>
    <w:p w14:paraId="23E275AA" w14:textId="77777777" w:rsidR="007112AA" w:rsidRPr="00BE151C" w:rsidRDefault="007112AA" w:rsidP="007112AA">
      <w:pPr>
        <w:rPr>
          <w:rFonts w:ascii="Times New Roman" w:hAnsi="Times New Roman" w:cs="Times New Roman"/>
          <w:sz w:val="28"/>
          <w:szCs w:val="28"/>
          <w:lang w:val="kk-KZ"/>
        </w:rPr>
      </w:pPr>
      <w:r w:rsidRPr="00BE151C">
        <w:rPr>
          <w:rFonts w:ascii="Times New Roman" w:hAnsi="Times New Roman" w:cs="Times New Roman"/>
          <w:sz w:val="28"/>
          <w:szCs w:val="28"/>
          <w:lang w:val="kk-KZ"/>
        </w:rPr>
        <w:t xml:space="preserve">1) </w:t>
      </w:r>
      <w:r w:rsidR="00112172" w:rsidRPr="00BE151C">
        <w:rPr>
          <w:rFonts w:ascii="Times New Roman" w:hAnsi="Times New Roman" w:cs="Times New Roman"/>
          <w:sz w:val="28"/>
          <w:szCs w:val="28"/>
          <w:lang w:val="kk-KZ"/>
        </w:rPr>
        <w:t>Эльба жобасына шолу презентациясы</w:t>
      </w:r>
      <w:r w:rsidRPr="00BE151C">
        <w:rPr>
          <w:rFonts w:ascii="Times New Roman" w:hAnsi="Times New Roman" w:cs="Times New Roman"/>
          <w:sz w:val="28"/>
          <w:szCs w:val="28"/>
          <w:lang w:val="kk-KZ"/>
        </w:rPr>
        <w:t>;</w:t>
      </w:r>
    </w:p>
    <w:p w14:paraId="41C8BF2B" w14:textId="77777777" w:rsidR="007112AA" w:rsidRPr="00BE151C" w:rsidRDefault="007112AA" w:rsidP="007112AA">
      <w:pPr>
        <w:rPr>
          <w:rFonts w:ascii="Times New Roman" w:hAnsi="Times New Roman" w:cs="Times New Roman"/>
          <w:sz w:val="28"/>
          <w:szCs w:val="28"/>
          <w:lang w:val="kk-KZ"/>
        </w:rPr>
      </w:pPr>
      <w:r w:rsidRPr="00BE151C">
        <w:rPr>
          <w:rFonts w:ascii="Times New Roman" w:hAnsi="Times New Roman" w:cs="Times New Roman"/>
          <w:sz w:val="28"/>
          <w:szCs w:val="28"/>
          <w:lang w:val="kk-KZ"/>
        </w:rPr>
        <w:t xml:space="preserve">2) </w:t>
      </w:r>
      <w:r w:rsidR="00112172" w:rsidRPr="00BE151C">
        <w:rPr>
          <w:rFonts w:ascii="Times New Roman" w:hAnsi="Times New Roman" w:cs="Times New Roman"/>
          <w:sz w:val="28"/>
          <w:szCs w:val="28"/>
          <w:lang w:val="kk-KZ"/>
        </w:rPr>
        <w:t>USC-де BigDataAnalytics бағдарламасын енгізу, бағдарламаларды ұйымдастыру; Үлкен деректерді талдау бойынша USC магистрлік бағдарламасы, оның ерекшеліктері</w:t>
      </w:r>
      <w:r w:rsidRPr="00BE151C">
        <w:rPr>
          <w:rFonts w:ascii="Times New Roman" w:hAnsi="Times New Roman" w:cs="Times New Roman"/>
          <w:sz w:val="28"/>
          <w:szCs w:val="28"/>
          <w:lang w:val="kk-KZ"/>
        </w:rPr>
        <w:t>;</w:t>
      </w:r>
    </w:p>
    <w:p w14:paraId="4D5AA83E" w14:textId="77777777" w:rsidR="007112AA" w:rsidRPr="00BE151C" w:rsidRDefault="007112AA" w:rsidP="007112AA">
      <w:pPr>
        <w:rPr>
          <w:rFonts w:ascii="Times New Roman" w:hAnsi="Times New Roman" w:cs="Times New Roman"/>
          <w:sz w:val="28"/>
          <w:szCs w:val="28"/>
          <w:lang w:val="kk-KZ"/>
        </w:rPr>
      </w:pPr>
      <w:r w:rsidRPr="00BE151C">
        <w:rPr>
          <w:rFonts w:ascii="Times New Roman" w:hAnsi="Times New Roman" w:cs="Times New Roman"/>
          <w:sz w:val="28"/>
          <w:szCs w:val="28"/>
          <w:lang w:val="kk-KZ"/>
        </w:rPr>
        <w:t xml:space="preserve">3) </w:t>
      </w:r>
      <w:r w:rsidR="00112172" w:rsidRPr="00BE151C">
        <w:rPr>
          <w:rFonts w:ascii="Times New Roman" w:hAnsi="Times New Roman" w:cs="Times New Roman"/>
          <w:sz w:val="28"/>
          <w:szCs w:val="28"/>
          <w:lang w:val="kk-KZ"/>
        </w:rPr>
        <w:t>РП1-ге нақты сілтемелері бар жобаға қатысты Орталық Азияның болашағы туралы презентация</w:t>
      </w:r>
      <w:r w:rsidRPr="00BE151C">
        <w:rPr>
          <w:rFonts w:ascii="Times New Roman" w:hAnsi="Times New Roman" w:cs="Times New Roman"/>
          <w:sz w:val="28"/>
          <w:szCs w:val="28"/>
          <w:lang w:val="kk-KZ"/>
        </w:rPr>
        <w:t>;</w:t>
      </w:r>
    </w:p>
    <w:p w14:paraId="29F52146" w14:textId="77777777" w:rsidR="007112AA" w:rsidRPr="00BE151C" w:rsidRDefault="007112AA" w:rsidP="007112AA">
      <w:pPr>
        <w:rPr>
          <w:rFonts w:ascii="Times New Roman" w:hAnsi="Times New Roman" w:cs="Times New Roman"/>
          <w:sz w:val="28"/>
          <w:szCs w:val="28"/>
          <w:lang w:val="kk-KZ"/>
        </w:rPr>
      </w:pPr>
      <w:r w:rsidRPr="00BE151C">
        <w:rPr>
          <w:rFonts w:ascii="Times New Roman" w:hAnsi="Times New Roman" w:cs="Times New Roman"/>
          <w:sz w:val="28"/>
          <w:szCs w:val="28"/>
          <w:lang w:val="kk-KZ"/>
        </w:rPr>
        <w:t>4) ELBA</w:t>
      </w:r>
      <w:r w:rsidR="00112172" w:rsidRPr="00BE151C">
        <w:rPr>
          <w:rFonts w:ascii="Times New Roman" w:hAnsi="Times New Roman" w:cs="Times New Roman"/>
          <w:sz w:val="28"/>
          <w:szCs w:val="28"/>
          <w:lang w:val="kk-KZ"/>
        </w:rPr>
        <w:t xml:space="preserve"> таңбаларының бекітілуі</w:t>
      </w:r>
      <w:r w:rsidRPr="00BE151C">
        <w:rPr>
          <w:rFonts w:ascii="Times New Roman" w:hAnsi="Times New Roman" w:cs="Times New Roman"/>
          <w:sz w:val="28"/>
          <w:szCs w:val="28"/>
          <w:lang w:val="kk-KZ"/>
        </w:rPr>
        <w:t>;</w:t>
      </w:r>
    </w:p>
    <w:p w14:paraId="3C0A5099" w14:textId="77777777" w:rsidR="007112AA" w:rsidRPr="00BE151C" w:rsidRDefault="007112AA" w:rsidP="007112AA">
      <w:pPr>
        <w:rPr>
          <w:rFonts w:ascii="Times New Roman" w:hAnsi="Times New Roman" w:cs="Times New Roman"/>
          <w:sz w:val="28"/>
          <w:szCs w:val="28"/>
          <w:lang w:val="kk-KZ"/>
        </w:rPr>
      </w:pPr>
      <w:r w:rsidRPr="00BE151C">
        <w:rPr>
          <w:rFonts w:ascii="Times New Roman" w:hAnsi="Times New Roman" w:cs="Times New Roman"/>
          <w:sz w:val="28"/>
          <w:szCs w:val="28"/>
          <w:lang w:val="kk-KZ"/>
        </w:rPr>
        <w:t xml:space="preserve">5) </w:t>
      </w:r>
      <w:r w:rsidR="00112172" w:rsidRPr="00BE151C">
        <w:rPr>
          <w:rFonts w:ascii="Times New Roman" w:hAnsi="Times New Roman" w:cs="Times New Roman"/>
          <w:sz w:val="28"/>
          <w:szCs w:val="28"/>
          <w:lang w:val="kk-KZ"/>
        </w:rPr>
        <w:t>жобаның қаржылық сұрақтары</w:t>
      </w:r>
      <w:r w:rsidRPr="00BE151C">
        <w:rPr>
          <w:rFonts w:ascii="Times New Roman" w:hAnsi="Times New Roman" w:cs="Times New Roman"/>
          <w:sz w:val="28"/>
          <w:szCs w:val="28"/>
          <w:lang w:val="kk-KZ"/>
        </w:rPr>
        <w:t>;</w:t>
      </w:r>
    </w:p>
    <w:p w14:paraId="72C2D313" w14:textId="77777777" w:rsidR="007112AA" w:rsidRPr="00BE151C" w:rsidRDefault="007112AA" w:rsidP="007112AA">
      <w:pPr>
        <w:rPr>
          <w:rFonts w:ascii="Times New Roman" w:hAnsi="Times New Roman" w:cs="Times New Roman"/>
          <w:sz w:val="28"/>
          <w:szCs w:val="28"/>
          <w:lang w:val="kk-KZ"/>
        </w:rPr>
      </w:pPr>
      <w:r w:rsidRPr="00BE151C">
        <w:rPr>
          <w:rFonts w:ascii="Times New Roman" w:hAnsi="Times New Roman" w:cs="Times New Roman"/>
          <w:sz w:val="28"/>
          <w:szCs w:val="28"/>
          <w:lang w:val="kk-KZ"/>
        </w:rPr>
        <w:t>6) DataScience</w:t>
      </w:r>
      <w:r w:rsidR="00112172" w:rsidRPr="00BE151C">
        <w:rPr>
          <w:rFonts w:ascii="Times New Roman" w:hAnsi="Times New Roman" w:cs="Times New Roman"/>
          <w:sz w:val="28"/>
          <w:szCs w:val="28"/>
          <w:lang w:val="kk-KZ"/>
        </w:rPr>
        <w:t xml:space="preserve"> бойынша тренинг өткізу бағдарламалары</w:t>
      </w:r>
      <w:r w:rsidRPr="00BE151C">
        <w:rPr>
          <w:rFonts w:ascii="Times New Roman" w:hAnsi="Times New Roman" w:cs="Times New Roman"/>
          <w:sz w:val="28"/>
          <w:szCs w:val="28"/>
          <w:lang w:val="kk-KZ"/>
        </w:rPr>
        <w:t>;</w:t>
      </w:r>
    </w:p>
    <w:p w14:paraId="37286368" w14:textId="77777777" w:rsidR="007112AA" w:rsidRPr="00BE151C" w:rsidRDefault="007112AA" w:rsidP="007112AA">
      <w:pPr>
        <w:rPr>
          <w:rFonts w:ascii="Times New Roman" w:hAnsi="Times New Roman" w:cs="Times New Roman"/>
          <w:sz w:val="28"/>
          <w:szCs w:val="28"/>
          <w:lang w:val="kk-KZ"/>
        </w:rPr>
      </w:pPr>
      <w:r w:rsidRPr="00BE151C">
        <w:rPr>
          <w:rFonts w:ascii="Times New Roman" w:hAnsi="Times New Roman" w:cs="Times New Roman"/>
          <w:sz w:val="28"/>
          <w:szCs w:val="28"/>
          <w:lang w:val="kk-KZ"/>
        </w:rPr>
        <w:t xml:space="preserve">7) </w:t>
      </w:r>
      <w:r w:rsidR="00983DDD" w:rsidRPr="00BE151C">
        <w:rPr>
          <w:rFonts w:ascii="Times New Roman" w:hAnsi="Times New Roman" w:cs="Times New Roman"/>
          <w:sz w:val="28"/>
          <w:szCs w:val="28"/>
          <w:lang w:val="kk-KZ"/>
        </w:rPr>
        <w:t>сапа және тарату жоспары бойынша консорциум жұмысы</w:t>
      </w:r>
      <w:r w:rsidRPr="00BE151C">
        <w:rPr>
          <w:rFonts w:ascii="Times New Roman" w:hAnsi="Times New Roman" w:cs="Times New Roman"/>
          <w:sz w:val="28"/>
          <w:szCs w:val="28"/>
          <w:lang w:val="kk-KZ"/>
        </w:rPr>
        <w:t>.</w:t>
      </w:r>
    </w:p>
    <w:p w14:paraId="237A6F04" w14:textId="77777777" w:rsidR="00802945" w:rsidRPr="00BE151C" w:rsidRDefault="00983DDD" w:rsidP="009C525F">
      <w:pPr>
        <w:rPr>
          <w:rFonts w:ascii="Times New Roman" w:hAnsi="Times New Roman" w:cs="Times New Roman"/>
          <w:sz w:val="28"/>
          <w:szCs w:val="28"/>
          <w:lang w:val="kk-KZ"/>
        </w:rPr>
      </w:pPr>
      <w:r w:rsidRPr="00BE151C">
        <w:rPr>
          <w:rFonts w:ascii="Times New Roman" w:hAnsi="Times New Roman" w:cs="Times New Roman"/>
          <w:sz w:val="28"/>
          <w:szCs w:val="28"/>
          <w:lang w:val="kk-KZ"/>
        </w:rPr>
        <w:t xml:space="preserve">Жиналысқа қатысушыларды ректор </w:t>
      </w:r>
      <w:r w:rsidR="009C525F" w:rsidRPr="00BE151C">
        <w:rPr>
          <w:rFonts w:ascii="Times New Roman" w:hAnsi="Times New Roman" w:cs="Times New Roman"/>
          <w:sz w:val="28"/>
          <w:szCs w:val="28"/>
          <w:lang w:val="kk-KZ"/>
        </w:rPr>
        <w:t>USC Prof. Dr. JuanViaño</w:t>
      </w:r>
      <w:r w:rsidRPr="00BE151C">
        <w:rPr>
          <w:rFonts w:ascii="Times New Roman" w:hAnsi="Times New Roman" w:cs="Times New Roman"/>
          <w:sz w:val="28"/>
          <w:szCs w:val="28"/>
          <w:lang w:val="kk-KZ"/>
        </w:rPr>
        <w:t xml:space="preserve"> қарсы алды</w:t>
      </w:r>
      <w:r w:rsidR="009C525F" w:rsidRPr="00BE151C">
        <w:rPr>
          <w:rFonts w:ascii="Times New Roman" w:hAnsi="Times New Roman" w:cs="Times New Roman"/>
          <w:sz w:val="28"/>
          <w:szCs w:val="28"/>
          <w:lang w:val="kk-KZ"/>
        </w:rPr>
        <w:t xml:space="preserve">. </w:t>
      </w:r>
    </w:p>
    <w:p w14:paraId="2B01A4F3" w14:textId="77777777" w:rsidR="009C525F" w:rsidRPr="00BE151C" w:rsidRDefault="00983DDD" w:rsidP="000A31BB">
      <w:pPr>
        <w:jc w:val="both"/>
        <w:rPr>
          <w:rFonts w:ascii="Times New Roman" w:hAnsi="Times New Roman" w:cs="Times New Roman"/>
          <w:sz w:val="28"/>
          <w:szCs w:val="28"/>
          <w:lang w:val="kk-KZ"/>
        </w:rPr>
      </w:pPr>
      <w:r w:rsidRPr="00BE151C">
        <w:rPr>
          <w:rFonts w:ascii="Times New Roman" w:hAnsi="Times New Roman" w:cs="Times New Roman"/>
          <w:sz w:val="28"/>
          <w:szCs w:val="28"/>
          <w:lang w:val="kk-KZ"/>
        </w:rPr>
        <w:t xml:space="preserve">Халықаралық бюроның барлық мүшелері және Сантьяго-де-Компостела университетінің профессорлары, соның ішінде Анн Форриан, Сами Ашур, Наталья Соломатина, Дэвид Энрике Лосада Каррил, Паула Лопес Мартинес </w:t>
      </w:r>
      <w:r w:rsidRPr="00BE151C">
        <w:rPr>
          <w:rFonts w:ascii="Times New Roman" w:hAnsi="Times New Roman" w:cs="Times New Roman"/>
          <w:sz w:val="28"/>
          <w:szCs w:val="28"/>
          <w:lang w:val="kk-KZ"/>
        </w:rPr>
        <w:lastRenderedPageBreak/>
        <w:t>және Томас Фернандес Пена, кездесудің тиімді болуы үшін барын салды. Қатысушыларды жылы қарсы алуды ұйымдастырды, делегацияның университетте тамақтануы мен жайлы болуына қамқорлық жасады. Барлық мүше университеттер USC өкілдеріне үлкен ризашылықтарын білдірді</w:t>
      </w:r>
      <w:r w:rsidR="009C525F" w:rsidRPr="00BE151C">
        <w:rPr>
          <w:rFonts w:ascii="Times New Roman" w:hAnsi="Times New Roman" w:cs="Times New Roman"/>
          <w:sz w:val="28"/>
          <w:szCs w:val="28"/>
          <w:lang w:val="kk-KZ"/>
        </w:rPr>
        <w:t>.</w:t>
      </w:r>
    </w:p>
    <w:p w14:paraId="7921D677" w14:textId="77777777" w:rsidR="009C525F" w:rsidRPr="00BE151C" w:rsidRDefault="009C525F" w:rsidP="000A31BB">
      <w:pPr>
        <w:jc w:val="both"/>
        <w:rPr>
          <w:rFonts w:ascii="Times New Roman" w:hAnsi="Times New Roman" w:cs="Times New Roman"/>
          <w:sz w:val="28"/>
          <w:szCs w:val="28"/>
          <w:lang w:val="kk-KZ"/>
        </w:rPr>
      </w:pPr>
    </w:p>
    <w:p w14:paraId="222D8B6B" w14:textId="1CA83DD5" w:rsidR="009C525F" w:rsidRPr="00BE151C" w:rsidRDefault="00AD07A6" w:rsidP="000A31BB">
      <w:pPr>
        <w:rPr>
          <w:rFonts w:ascii="Times New Roman" w:hAnsi="Times New Roman" w:cs="Times New Roman"/>
          <w:sz w:val="28"/>
          <w:szCs w:val="28"/>
          <w:lang w:val="kk-KZ"/>
        </w:rPr>
      </w:pPr>
      <w:r>
        <w:rPr>
          <w:rFonts w:ascii="Times New Roman" w:hAnsi="Times New Roman" w:cs="Times New Roman"/>
          <w:sz w:val="28"/>
          <w:szCs w:val="28"/>
          <w:lang w:val="kk-KZ"/>
        </w:rPr>
        <w:t>Алғашқы</w:t>
      </w:r>
      <w:r w:rsidR="000D58DF" w:rsidRPr="00BE151C">
        <w:rPr>
          <w:rFonts w:ascii="Times New Roman" w:hAnsi="Times New Roman" w:cs="Times New Roman"/>
          <w:sz w:val="28"/>
          <w:szCs w:val="28"/>
          <w:lang w:val="kk-KZ"/>
        </w:rPr>
        <w:t xml:space="preserve"> кездесу барлық мүшелердің жиналуына, бір-бірімен жеке танысуға, серіктес университеттердің тарихымен және қазіргі жағдайымен танысуға, жобаның маңызды аспектілерін талқылауға және болашақ жоспарларын белгілеуге тамаша мүмкіндік берді.</w:t>
      </w:r>
    </w:p>
    <w:p w14:paraId="484A48D5" w14:textId="77777777" w:rsidR="00AA00F7" w:rsidRPr="00AD07A6" w:rsidRDefault="00AA00F7" w:rsidP="000A31BB">
      <w:pPr>
        <w:rPr>
          <w:rFonts w:ascii="Times New Roman" w:hAnsi="Times New Roman" w:cs="Times New Roman"/>
          <w:sz w:val="28"/>
          <w:szCs w:val="28"/>
          <w:lang w:val="kk-KZ"/>
        </w:rPr>
      </w:pPr>
    </w:p>
    <w:p w14:paraId="64D8FFB9" w14:textId="77777777" w:rsidR="00AA00F7" w:rsidRDefault="00AA00F7" w:rsidP="000A31BB">
      <w:pPr>
        <w:rPr>
          <w:rFonts w:ascii="Times New Roman" w:hAnsi="Times New Roman" w:cs="Times New Roman"/>
          <w:sz w:val="28"/>
          <w:szCs w:val="28"/>
        </w:rPr>
      </w:pPr>
      <w:r>
        <w:rPr>
          <w:noProof/>
          <w:lang w:val="ru-RU" w:eastAsia="ru-RU"/>
        </w:rPr>
        <w:drawing>
          <wp:inline distT="0" distB="0" distL="0" distR="0" wp14:anchorId="3E826272" wp14:editId="2B077865">
            <wp:extent cx="5940425" cy="335534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55340"/>
                    </a:xfrm>
                    <a:prstGeom prst="rect">
                      <a:avLst/>
                    </a:prstGeom>
                    <a:noFill/>
                    <a:ln>
                      <a:noFill/>
                    </a:ln>
                  </pic:spPr>
                </pic:pic>
              </a:graphicData>
            </a:graphic>
          </wp:inline>
        </w:drawing>
      </w:r>
    </w:p>
    <w:p w14:paraId="73D74F12" w14:textId="77777777" w:rsidR="00AA00F7" w:rsidRDefault="00AA00F7" w:rsidP="000A31BB">
      <w:pPr>
        <w:rPr>
          <w:rFonts w:ascii="Times New Roman" w:hAnsi="Times New Roman" w:cs="Times New Roman"/>
          <w:sz w:val="28"/>
          <w:szCs w:val="28"/>
        </w:rPr>
      </w:pPr>
    </w:p>
    <w:p w14:paraId="260150D7" w14:textId="77777777" w:rsidR="00AA00F7" w:rsidRDefault="00AA00F7" w:rsidP="000A31BB">
      <w:pPr>
        <w:rPr>
          <w:rFonts w:ascii="Times New Roman" w:hAnsi="Times New Roman" w:cs="Times New Roman"/>
          <w:sz w:val="28"/>
          <w:szCs w:val="28"/>
        </w:rPr>
      </w:pPr>
    </w:p>
    <w:p w14:paraId="1B86FFC8" w14:textId="77777777" w:rsidR="00333E23" w:rsidRDefault="00333E23" w:rsidP="000A31BB">
      <w:pPr>
        <w:rPr>
          <w:rFonts w:ascii="Times New Roman" w:hAnsi="Times New Roman" w:cs="Times New Roman"/>
          <w:sz w:val="28"/>
          <w:szCs w:val="28"/>
        </w:rPr>
      </w:pPr>
    </w:p>
    <w:p w14:paraId="250F4D8F" w14:textId="77777777" w:rsidR="00333E23" w:rsidRDefault="00333E23" w:rsidP="000A31BB">
      <w:pPr>
        <w:rPr>
          <w:rFonts w:ascii="Times New Roman" w:hAnsi="Times New Roman" w:cs="Times New Roman"/>
          <w:sz w:val="28"/>
          <w:szCs w:val="28"/>
        </w:rPr>
      </w:pPr>
      <w:r>
        <w:rPr>
          <w:noProof/>
          <w:lang w:val="ru-RU" w:eastAsia="ru-RU"/>
        </w:rPr>
        <w:drawing>
          <wp:inline distT="0" distB="0" distL="0" distR="0" wp14:anchorId="58A29162" wp14:editId="6FB03C82">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571F3FBD" w14:textId="77777777" w:rsidR="00333E23" w:rsidRDefault="00333E23" w:rsidP="000A31BB">
      <w:pPr>
        <w:rPr>
          <w:rFonts w:ascii="Times New Roman" w:hAnsi="Times New Roman" w:cs="Times New Roman"/>
          <w:sz w:val="28"/>
          <w:szCs w:val="28"/>
        </w:rPr>
      </w:pPr>
    </w:p>
    <w:p w14:paraId="64DD18DD" w14:textId="77777777" w:rsidR="00333E23" w:rsidRDefault="008F50BC" w:rsidP="000A31BB">
      <w:pPr>
        <w:rPr>
          <w:rFonts w:ascii="Times New Roman" w:hAnsi="Times New Roman" w:cs="Times New Roman"/>
          <w:sz w:val="28"/>
          <w:szCs w:val="28"/>
        </w:rPr>
      </w:pPr>
      <w:r>
        <w:rPr>
          <w:noProof/>
          <w:lang w:val="ru-RU" w:eastAsia="ru-RU"/>
        </w:rPr>
        <w:drawing>
          <wp:inline distT="0" distB="0" distL="0" distR="0" wp14:anchorId="570E343F" wp14:editId="56F739D0">
            <wp:extent cx="5940425" cy="4455160"/>
            <wp:effectExtent l="0" t="0" r="317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110FC302" w14:textId="77777777" w:rsidR="00333E23" w:rsidRPr="000A31BB" w:rsidRDefault="00333E23" w:rsidP="000A31BB">
      <w:pPr>
        <w:rPr>
          <w:rFonts w:ascii="Times New Roman" w:hAnsi="Times New Roman" w:cs="Times New Roman"/>
          <w:sz w:val="28"/>
          <w:szCs w:val="28"/>
        </w:rPr>
      </w:pPr>
    </w:p>
    <w:p w14:paraId="24B8ECB5" w14:textId="77777777" w:rsidR="000A31BB" w:rsidRPr="000A31BB" w:rsidRDefault="000A31BB" w:rsidP="000A31BB">
      <w:pPr>
        <w:rPr>
          <w:rFonts w:ascii="Times New Roman" w:hAnsi="Times New Roman" w:cs="Times New Roman"/>
          <w:sz w:val="28"/>
          <w:szCs w:val="28"/>
        </w:rPr>
      </w:pPr>
      <w:r w:rsidRPr="000A31BB">
        <w:rPr>
          <w:rFonts w:ascii="Times New Roman" w:hAnsi="Times New Roman" w:cs="Times New Roman"/>
          <w:sz w:val="28"/>
          <w:szCs w:val="28"/>
        </w:rPr>
        <w:t> </w:t>
      </w:r>
    </w:p>
    <w:p w14:paraId="655DB272" w14:textId="77777777" w:rsidR="00033B23" w:rsidRDefault="00033B23" w:rsidP="006A0F21">
      <w:pPr>
        <w:rPr>
          <w:rFonts w:ascii="Times New Roman" w:hAnsi="Times New Roman" w:cs="Times New Roman"/>
          <w:sz w:val="28"/>
          <w:szCs w:val="28"/>
        </w:rPr>
      </w:pPr>
    </w:p>
    <w:p w14:paraId="56939F52" w14:textId="77777777" w:rsidR="00982A53" w:rsidRDefault="00982A53" w:rsidP="00982A53">
      <w:pPr>
        <w:rPr>
          <w:rFonts w:ascii="Times New Roman" w:hAnsi="Times New Roman" w:cs="Times New Roman"/>
          <w:sz w:val="28"/>
          <w:szCs w:val="28"/>
        </w:rPr>
      </w:pPr>
    </w:p>
    <w:p w14:paraId="7853F9CE" w14:textId="77777777" w:rsidR="00982A53" w:rsidRDefault="00982A53" w:rsidP="00982A53">
      <w:pPr>
        <w:rPr>
          <w:rFonts w:ascii="Times New Roman" w:hAnsi="Times New Roman" w:cs="Times New Roman"/>
          <w:sz w:val="28"/>
          <w:szCs w:val="28"/>
        </w:rPr>
      </w:pPr>
    </w:p>
    <w:p w14:paraId="48A35F0D" w14:textId="77777777" w:rsidR="00982A53" w:rsidRPr="00033B23" w:rsidRDefault="00AA00F7" w:rsidP="00982A53">
      <w:pPr>
        <w:rPr>
          <w:rFonts w:ascii="Times New Roman" w:hAnsi="Times New Roman" w:cs="Times New Roman"/>
          <w:sz w:val="28"/>
          <w:szCs w:val="28"/>
        </w:rPr>
      </w:pPr>
      <w:r>
        <w:rPr>
          <w:noProof/>
          <w:lang w:val="ru-RU" w:eastAsia="ru-RU"/>
        </w:rPr>
        <w:drawing>
          <wp:inline distT="0" distB="0" distL="0" distR="0" wp14:anchorId="6571D41A" wp14:editId="5AE2C6BB">
            <wp:extent cx="5940425" cy="336042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60420"/>
                    </a:xfrm>
                    <a:prstGeom prst="rect">
                      <a:avLst/>
                    </a:prstGeom>
                    <a:noFill/>
                    <a:ln>
                      <a:noFill/>
                    </a:ln>
                  </pic:spPr>
                </pic:pic>
              </a:graphicData>
            </a:graphic>
          </wp:inline>
        </w:drawing>
      </w:r>
    </w:p>
    <w:sectPr w:rsidR="00982A53" w:rsidRPr="00033B23" w:rsidSect="009A6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3D4413"/>
    <w:multiLevelType w:val="hybridMultilevel"/>
    <w:tmpl w:val="E4F08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1"/>
    <w:rsid w:val="00033B23"/>
    <w:rsid w:val="000535FD"/>
    <w:rsid w:val="000A31BB"/>
    <w:rsid w:val="000D58DF"/>
    <w:rsid w:val="00112172"/>
    <w:rsid w:val="00333E23"/>
    <w:rsid w:val="003F4989"/>
    <w:rsid w:val="005931EE"/>
    <w:rsid w:val="00634070"/>
    <w:rsid w:val="006A0F21"/>
    <w:rsid w:val="006B5B01"/>
    <w:rsid w:val="007112AA"/>
    <w:rsid w:val="00802945"/>
    <w:rsid w:val="008F50BC"/>
    <w:rsid w:val="00982A53"/>
    <w:rsid w:val="00983DDD"/>
    <w:rsid w:val="0099706D"/>
    <w:rsid w:val="009A648B"/>
    <w:rsid w:val="009C525F"/>
    <w:rsid w:val="00AA00F7"/>
    <w:rsid w:val="00AD07A6"/>
    <w:rsid w:val="00BE151C"/>
    <w:rsid w:val="00CC069F"/>
    <w:rsid w:val="00E561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CD2A"/>
  <w15:docId w15:val="{E874EBCD-CDA0-44DA-9442-BB495202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6180"/>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82A53"/>
    <w:pPr>
      <w:ind w:left="720"/>
      <w:contextualSpacing/>
    </w:pPr>
  </w:style>
  <w:style w:type="paragraph" w:styleId="a4">
    <w:name w:val="Balloon Text"/>
    <w:basedOn w:val="a"/>
    <w:link w:val="a5"/>
    <w:uiPriority w:val="99"/>
    <w:semiHidden/>
    <w:unhideWhenUsed/>
    <w:rsid w:val="003F49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4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Zakirova</dc:creator>
  <cp:keywords/>
  <dc:description/>
  <cp:lastModifiedBy>Svetlana Tatieva</cp:lastModifiedBy>
  <cp:revision>3</cp:revision>
  <dcterms:created xsi:type="dcterms:W3CDTF">2020-11-17T03:15:00Z</dcterms:created>
  <dcterms:modified xsi:type="dcterms:W3CDTF">2020-11-23T02:56:00Z</dcterms:modified>
</cp:coreProperties>
</file>